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B0F47D7" w14:textId="48D173CB" w:rsidR="000603DE" w:rsidRPr="00DF1505" w:rsidRDefault="005F64EC">
      <w:proofErr w:type="spellStart"/>
      <w:r>
        <w:t>Puccinelli's</w:t>
      </w:r>
      <w:proofErr w:type="spellEnd"/>
      <w:r>
        <w:t xml:space="preserve"> </w:t>
      </w:r>
      <w:r w:rsidR="00F826F6" w:rsidRPr="00DF1505">
        <w:t>Assorted Protocols</w:t>
      </w:r>
    </w:p>
    <w:p w14:paraId="7443F358" w14:textId="77777777" w:rsidR="00F826F6" w:rsidRPr="00DF1505" w:rsidRDefault="00F826F6"/>
    <w:p w14:paraId="6DDB7AEA" w14:textId="0648D54A" w:rsidR="00F826F6" w:rsidRPr="006C6FD8" w:rsidRDefault="00F826F6" w:rsidP="00F826F6">
      <w:pPr>
        <w:pStyle w:val="ListParagraph"/>
        <w:numPr>
          <w:ilvl w:val="0"/>
          <w:numId w:val="1"/>
        </w:numPr>
      </w:pPr>
      <w:r w:rsidRPr="006C6FD8">
        <w:t xml:space="preserve">Plate Preparation for </w:t>
      </w:r>
      <w:r w:rsidR="00E47496" w:rsidRPr="006C6FD8">
        <w:t>Equilibrium</w:t>
      </w:r>
      <w:r w:rsidRPr="006C6FD8">
        <w:t xml:space="preserve"> DNA </w:t>
      </w:r>
      <w:r w:rsidR="0084440F" w:rsidRPr="006C6FD8">
        <w:t>Library, Updated Fordyce Protocol</w:t>
      </w:r>
    </w:p>
    <w:p w14:paraId="00048F40" w14:textId="1FC4EAE5" w:rsidR="0084440F" w:rsidRPr="006C6FD8" w:rsidRDefault="0084440F" w:rsidP="00F826F6">
      <w:pPr>
        <w:pStyle w:val="ListParagraph"/>
        <w:numPr>
          <w:ilvl w:val="0"/>
          <w:numId w:val="1"/>
        </w:numPr>
      </w:pPr>
      <w:r w:rsidRPr="006C6FD8">
        <w:t xml:space="preserve">Plate Preparation for </w:t>
      </w:r>
      <w:r w:rsidR="00E47496" w:rsidRPr="006C6FD8">
        <w:t xml:space="preserve">Binding </w:t>
      </w:r>
      <w:r w:rsidR="00203C33" w:rsidRPr="006C6FD8">
        <w:t>Affinity</w:t>
      </w:r>
      <w:r w:rsidR="00E47496" w:rsidRPr="006C6FD8">
        <w:t xml:space="preserve"> DNA Library</w:t>
      </w:r>
    </w:p>
    <w:p w14:paraId="0C9446E6" w14:textId="299195BB" w:rsidR="00DF1505" w:rsidRPr="006C6FD8" w:rsidRDefault="00F826F6" w:rsidP="00F826F6">
      <w:pPr>
        <w:pStyle w:val="ListParagraph"/>
        <w:numPr>
          <w:ilvl w:val="0"/>
          <w:numId w:val="1"/>
        </w:numPr>
      </w:pPr>
      <w:r w:rsidRPr="006C6FD8">
        <w:t xml:space="preserve">Spotting DNA Arrays with the Quake </w:t>
      </w:r>
      <w:proofErr w:type="spellStart"/>
      <w:r w:rsidRPr="006C6FD8">
        <w:t>Arrayer</w:t>
      </w:r>
      <w:proofErr w:type="spellEnd"/>
    </w:p>
    <w:p w14:paraId="5D447477" w14:textId="2634E2BB" w:rsidR="00DF1505" w:rsidRPr="006C6FD8" w:rsidRDefault="00DF1505" w:rsidP="00F826F6">
      <w:pPr>
        <w:pStyle w:val="ListParagraph"/>
        <w:numPr>
          <w:ilvl w:val="0"/>
          <w:numId w:val="1"/>
        </w:numPr>
      </w:pPr>
      <w:r w:rsidRPr="006C6FD8">
        <w:t xml:space="preserve">Spotting DNA Arrays with the </w:t>
      </w:r>
      <w:proofErr w:type="spellStart"/>
      <w:r w:rsidRPr="006C6FD8">
        <w:t>DeRisi</w:t>
      </w:r>
      <w:proofErr w:type="spellEnd"/>
      <w:r w:rsidRPr="006C6FD8">
        <w:t xml:space="preserve"> </w:t>
      </w:r>
      <w:proofErr w:type="spellStart"/>
      <w:r w:rsidRPr="006C6FD8">
        <w:t>Arrayer</w:t>
      </w:r>
      <w:proofErr w:type="spellEnd"/>
    </w:p>
    <w:p w14:paraId="6DB828E6" w14:textId="77777777" w:rsidR="00F826F6" w:rsidRPr="006C6FD8" w:rsidRDefault="00F826F6" w:rsidP="00F826F6">
      <w:pPr>
        <w:pStyle w:val="ListParagraph"/>
        <w:numPr>
          <w:ilvl w:val="0"/>
          <w:numId w:val="1"/>
        </w:numPr>
      </w:pPr>
      <w:r w:rsidRPr="006C6FD8">
        <w:t>Evaluating and Running a MITOMI Device</w:t>
      </w:r>
    </w:p>
    <w:p w14:paraId="07908CF0" w14:textId="4736D160" w:rsidR="000C4E17" w:rsidRPr="006C6FD8" w:rsidRDefault="000C4E17" w:rsidP="00F826F6">
      <w:pPr>
        <w:pStyle w:val="ListParagraph"/>
        <w:numPr>
          <w:ilvl w:val="0"/>
          <w:numId w:val="1"/>
        </w:numPr>
      </w:pPr>
      <w:r w:rsidRPr="006C6FD8">
        <w:t>Imaging Suggestions</w:t>
      </w:r>
    </w:p>
    <w:p w14:paraId="4D05E35C" w14:textId="07E240D0" w:rsidR="00F826F6" w:rsidRPr="006C6FD8" w:rsidRDefault="00F826F6" w:rsidP="00F826F6">
      <w:pPr>
        <w:pStyle w:val="ListParagraph"/>
        <w:numPr>
          <w:ilvl w:val="0"/>
          <w:numId w:val="1"/>
        </w:numPr>
      </w:pPr>
      <w:r w:rsidRPr="006C6FD8">
        <w:t xml:space="preserve">Gridded Image Acquisition </w:t>
      </w:r>
      <w:r w:rsidR="00164316" w:rsidRPr="006C6FD8">
        <w:t>(Standalone Micro-Manager)</w:t>
      </w:r>
    </w:p>
    <w:p w14:paraId="144170AE" w14:textId="4530F681" w:rsidR="008D0335" w:rsidRPr="006C6FD8" w:rsidRDefault="008D0335" w:rsidP="00F826F6">
      <w:pPr>
        <w:pStyle w:val="ListParagraph"/>
        <w:numPr>
          <w:ilvl w:val="0"/>
          <w:numId w:val="1"/>
        </w:numPr>
      </w:pPr>
      <w:r w:rsidRPr="006C6FD8">
        <w:t xml:space="preserve">Equilibrium </w:t>
      </w:r>
      <w:r w:rsidR="006D6B74" w:rsidRPr="006C6FD8">
        <w:t xml:space="preserve">and Affinity Print </w:t>
      </w:r>
      <w:r w:rsidRPr="006C6FD8">
        <w:t>Image Acquisition</w:t>
      </w:r>
    </w:p>
    <w:p w14:paraId="6BFDC870" w14:textId="2E184145" w:rsidR="008710AE" w:rsidRPr="006C6FD8" w:rsidRDefault="008710AE" w:rsidP="008710AE">
      <w:pPr>
        <w:pStyle w:val="ListParagraph"/>
        <w:numPr>
          <w:ilvl w:val="0"/>
          <w:numId w:val="1"/>
        </w:numPr>
      </w:pPr>
      <w:r w:rsidRPr="006C6FD8">
        <w:t>Dissociation Kinetic</w:t>
      </w:r>
      <w:r w:rsidR="002C26AC" w:rsidRPr="006C6FD8">
        <w:t>s Image Acquisition</w:t>
      </w:r>
    </w:p>
    <w:p w14:paraId="69E1BE1F" w14:textId="336B3299" w:rsidR="003F71BA" w:rsidRPr="006C6FD8" w:rsidRDefault="003F71BA" w:rsidP="008710AE">
      <w:pPr>
        <w:pStyle w:val="ListParagraph"/>
        <w:numPr>
          <w:ilvl w:val="0"/>
          <w:numId w:val="1"/>
        </w:numPr>
      </w:pPr>
      <w:r w:rsidRPr="006C6FD8">
        <w:t>Preparing Flat-Field Correction Images</w:t>
      </w:r>
    </w:p>
    <w:p w14:paraId="14479104" w14:textId="13598059" w:rsidR="003F71BA" w:rsidRPr="006C6FD8" w:rsidRDefault="003F71BA" w:rsidP="008710AE">
      <w:pPr>
        <w:pStyle w:val="ListParagraph"/>
        <w:numPr>
          <w:ilvl w:val="0"/>
          <w:numId w:val="1"/>
        </w:numPr>
      </w:pPr>
      <w:r w:rsidRPr="006C6FD8">
        <w:t>Applying Flat-Field Corrections to Data Images</w:t>
      </w:r>
    </w:p>
    <w:p w14:paraId="3280D433" w14:textId="151023A2" w:rsidR="003F71BA" w:rsidRPr="006C6FD8" w:rsidRDefault="003F71BA" w:rsidP="008710AE">
      <w:pPr>
        <w:pStyle w:val="ListParagraph"/>
        <w:numPr>
          <w:ilvl w:val="0"/>
          <w:numId w:val="1"/>
        </w:numPr>
      </w:pPr>
      <w:r w:rsidRPr="006C6FD8">
        <w:t>Stitching Data Images in Preparation of Image Analysis</w:t>
      </w:r>
    </w:p>
    <w:p w14:paraId="0DFB354F" w14:textId="7938C10E" w:rsidR="0002686C" w:rsidRPr="006C6FD8" w:rsidRDefault="0002686C" w:rsidP="00F826F6">
      <w:pPr>
        <w:pStyle w:val="ListParagraph"/>
        <w:numPr>
          <w:ilvl w:val="0"/>
          <w:numId w:val="1"/>
        </w:numPr>
      </w:pPr>
      <w:r w:rsidRPr="006C6FD8">
        <w:t xml:space="preserve">Image Analysis with </w:t>
      </w:r>
      <w:proofErr w:type="spellStart"/>
      <w:r w:rsidRPr="006C6FD8">
        <w:t>MITOMIAnalysis.m</w:t>
      </w:r>
      <w:proofErr w:type="spellEnd"/>
    </w:p>
    <w:p w14:paraId="0A060DB2" w14:textId="5A2777DA" w:rsidR="0070415B" w:rsidRPr="00DF1505" w:rsidRDefault="002C74DA" w:rsidP="00A6762A">
      <w:pPr>
        <w:pStyle w:val="ListParagraph"/>
        <w:numPr>
          <w:ilvl w:val="0"/>
          <w:numId w:val="1"/>
        </w:numPr>
      </w:pPr>
      <w:r w:rsidRPr="006C6FD8">
        <w:t>Cy5 Standard Curve for Relating Intensity to DNA Concentration</w:t>
      </w:r>
    </w:p>
    <w:p w14:paraId="254810F9" w14:textId="77777777" w:rsidR="0070415B" w:rsidRPr="00DF1505" w:rsidRDefault="0070415B" w:rsidP="0070415B"/>
    <w:p w14:paraId="4D68C46B" w14:textId="74859031" w:rsidR="00884FF8" w:rsidRPr="00DF1505" w:rsidRDefault="00C4788E" w:rsidP="00884FF8">
      <w:pPr>
        <w:rPr>
          <w:rFonts w:ascii="Calibri" w:hAnsi="Calibri"/>
          <w:sz w:val="22"/>
        </w:rPr>
      </w:pPr>
      <w:r w:rsidRPr="00DF1505">
        <w:br w:type="page"/>
      </w:r>
    </w:p>
    <w:p w14:paraId="14983530" w14:textId="16DB1D2C" w:rsidR="000C59C5" w:rsidRPr="00DF1505" w:rsidRDefault="000C59C5" w:rsidP="000C59C5">
      <w:pPr>
        <w:rPr>
          <w:b/>
          <w:u w:val="single"/>
        </w:rPr>
      </w:pPr>
      <w:r w:rsidRPr="00DF1505">
        <w:rPr>
          <w:b/>
          <w:u w:val="single"/>
        </w:rPr>
        <w:lastRenderedPageBreak/>
        <w:t xml:space="preserve">1. Plate Preparation for </w:t>
      </w:r>
      <w:r w:rsidR="00A9376A">
        <w:rPr>
          <w:b/>
          <w:u w:val="single"/>
        </w:rPr>
        <w:t>Equilibrium</w:t>
      </w:r>
      <w:r w:rsidRPr="00DF1505">
        <w:rPr>
          <w:b/>
          <w:u w:val="single"/>
        </w:rPr>
        <w:t xml:space="preserve"> DNA Library, Updated Fordyce Protocol</w:t>
      </w:r>
    </w:p>
    <w:p w14:paraId="47442B2A" w14:textId="77777777" w:rsidR="00884FF8" w:rsidRPr="00DF1505" w:rsidRDefault="00884FF8" w:rsidP="00884FF8">
      <w:pPr>
        <w:rPr>
          <w:rFonts w:ascii="Calibri" w:hAnsi="Calibri"/>
          <w:sz w:val="22"/>
        </w:rPr>
      </w:pPr>
    </w:p>
    <w:p w14:paraId="27EFABED" w14:textId="77777777" w:rsidR="00884FF8" w:rsidRPr="00DF1505" w:rsidRDefault="00884FF8" w:rsidP="00884FF8"/>
    <w:p w14:paraId="30A36483" w14:textId="77777777" w:rsidR="00884FF8" w:rsidRPr="00DF1505" w:rsidRDefault="00884FF8" w:rsidP="00884FF8">
      <w:pPr>
        <w:rPr>
          <w:b/>
          <w:u w:val="single"/>
        </w:rPr>
      </w:pPr>
      <w:r w:rsidRPr="00DF1505">
        <w:rPr>
          <w:b/>
          <w:u w:val="single"/>
        </w:rPr>
        <w:t>General Overview:</w:t>
      </w:r>
    </w:p>
    <w:p w14:paraId="0753BF06" w14:textId="77777777" w:rsidR="00884FF8" w:rsidRPr="00DF1505" w:rsidRDefault="00884FF8" w:rsidP="00884FF8">
      <w:pPr>
        <w:rPr>
          <w:b/>
        </w:rPr>
      </w:pPr>
      <w:r w:rsidRPr="00DF1505">
        <w:rPr>
          <w:b/>
        </w:rPr>
        <w:t>Day 1: Oligonucleotide Library Suspension</w:t>
      </w:r>
    </w:p>
    <w:p w14:paraId="32D3FCF5" w14:textId="29D5A0AB" w:rsidR="00884FF8" w:rsidRPr="00DF1505" w:rsidRDefault="00884FF8" w:rsidP="00884FF8">
      <w:pPr>
        <w:rPr>
          <w:b/>
        </w:rPr>
      </w:pPr>
      <w:r w:rsidRPr="00DF1505">
        <w:t xml:space="preserve">If plates have been stored or shipped dry, water must be added to each well to </w:t>
      </w:r>
      <w:proofErr w:type="spellStart"/>
      <w:r w:rsidRPr="00DF1505">
        <w:t>resuspend</w:t>
      </w:r>
      <w:proofErr w:type="spellEnd"/>
      <w:r w:rsidRPr="00DF1505">
        <w:t xml:space="preserve"> </w:t>
      </w:r>
      <w:proofErr w:type="spellStart"/>
      <w:r w:rsidRPr="00DF1505">
        <w:t>oligos</w:t>
      </w:r>
      <w:proofErr w:type="spellEnd"/>
      <w:r w:rsidRPr="00DF1505">
        <w:t xml:space="preserve"> to the appropriate concentration</w:t>
      </w:r>
      <w:r w:rsidRPr="009725D9">
        <w:t xml:space="preserve">.  </w:t>
      </w:r>
    </w:p>
    <w:p w14:paraId="099C0A30" w14:textId="77777777" w:rsidR="00884FF8" w:rsidRPr="00DF1505" w:rsidRDefault="00884FF8" w:rsidP="00884FF8"/>
    <w:p w14:paraId="423F9C58" w14:textId="77777777" w:rsidR="00884FF8" w:rsidRPr="00DF1505" w:rsidRDefault="00884FF8" w:rsidP="00884FF8">
      <w:pPr>
        <w:rPr>
          <w:b/>
        </w:rPr>
      </w:pPr>
      <w:proofErr w:type="gramStart"/>
      <w:r w:rsidRPr="00DF1505">
        <w:rPr>
          <w:b/>
        </w:rPr>
        <w:t>Day  2</w:t>
      </w:r>
      <w:proofErr w:type="gramEnd"/>
      <w:r w:rsidRPr="00DF1505">
        <w:rPr>
          <w:b/>
        </w:rPr>
        <w:t xml:space="preserve">: </w:t>
      </w:r>
      <w:proofErr w:type="spellStart"/>
      <w:r w:rsidRPr="00DF1505">
        <w:rPr>
          <w:b/>
        </w:rPr>
        <w:t>Klenow</w:t>
      </w:r>
      <w:proofErr w:type="spellEnd"/>
      <w:r w:rsidRPr="00DF1505">
        <w:rPr>
          <w:b/>
        </w:rPr>
        <w:t xml:space="preserve"> Reactions and Dilution</w:t>
      </w:r>
    </w:p>
    <w:p w14:paraId="1D5DABB2" w14:textId="77777777" w:rsidR="00884FF8" w:rsidRPr="00DF1505" w:rsidRDefault="00884FF8" w:rsidP="00884FF8">
      <w:r w:rsidRPr="00DF1505">
        <w:t xml:space="preserve">7 µL of a master mix containing ddH20, NEBuffer2, </w:t>
      </w:r>
      <w:proofErr w:type="spellStart"/>
      <w:r w:rsidRPr="00DF1505">
        <w:t>dNTPs</w:t>
      </w:r>
      <w:proofErr w:type="spellEnd"/>
      <w:r w:rsidRPr="00DF1505">
        <w:t xml:space="preserve">, and </w:t>
      </w:r>
      <w:proofErr w:type="spellStart"/>
      <w:r w:rsidRPr="00DF1505">
        <w:t>Alexa</w:t>
      </w:r>
      <w:proofErr w:type="spellEnd"/>
      <w:r w:rsidRPr="00DF1505">
        <w:t xml:space="preserve"> 647-labeled universal primer is pipetted into each well of a 96 well plate.  3 µL of library primer at 25 µM is then added and mixed.</w:t>
      </w:r>
    </w:p>
    <w:p w14:paraId="2D908955" w14:textId="77777777" w:rsidR="00884FF8" w:rsidRPr="00DF1505" w:rsidRDefault="00884FF8" w:rsidP="00884FF8"/>
    <w:p w14:paraId="1CF1482A" w14:textId="192A03A6" w:rsidR="00884FF8" w:rsidRPr="00DF1505" w:rsidRDefault="00FE6477" w:rsidP="00884FF8">
      <w:r w:rsidRPr="00DF1505">
        <w:t>Single reaction recipe:</w:t>
      </w:r>
      <w:r w:rsidRPr="00DF1505">
        <w:tab/>
      </w:r>
      <w:r w:rsidRPr="00DF1505">
        <w:tab/>
      </w:r>
      <w:r w:rsidRPr="00DF1505">
        <w:tab/>
      </w:r>
      <w:r w:rsidR="00884FF8" w:rsidRPr="00DF1505">
        <w:tab/>
        <w:t>____ x MM:</w:t>
      </w:r>
    </w:p>
    <w:p w14:paraId="6F6A3544" w14:textId="77777777" w:rsidR="00884FF8" w:rsidRPr="00DF1505" w:rsidRDefault="00884FF8" w:rsidP="00884FF8">
      <w:r w:rsidRPr="00DF1505">
        <w:t xml:space="preserve">1.5 µL </w:t>
      </w:r>
      <w:proofErr w:type="spellStart"/>
      <w:r w:rsidRPr="00DF1505">
        <w:t>dNTPs</w:t>
      </w:r>
      <w:proofErr w:type="spellEnd"/>
      <w:r w:rsidRPr="00DF1505">
        <w:t xml:space="preserve"> (10 </w:t>
      </w:r>
      <w:proofErr w:type="spellStart"/>
      <w:r w:rsidRPr="00DF1505">
        <w:t>mM</w:t>
      </w:r>
      <w:proofErr w:type="spellEnd"/>
      <w:r w:rsidRPr="00DF1505">
        <w:t xml:space="preserve"> each)</w:t>
      </w:r>
      <w:r w:rsidRPr="00DF1505">
        <w:tab/>
      </w:r>
      <w:r w:rsidRPr="00DF1505">
        <w:tab/>
      </w:r>
      <w:r w:rsidRPr="00DF1505">
        <w:tab/>
      </w:r>
      <w:r w:rsidRPr="00DF1505">
        <w:tab/>
        <w:t xml:space="preserve">____ µL </w:t>
      </w:r>
      <w:proofErr w:type="spellStart"/>
      <w:r w:rsidRPr="00DF1505">
        <w:t>dNTPs</w:t>
      </w:r>
      <w:proofErr w:type="spellEnd"/>
    </w:p>
    <w:p w14:paraId="588A72E1" w14:textId="77777777" w:rsidR="00884FF8" w:rsidRPr="00DF1505" w:rsidRDefault="00884FF8" w:rsidP="00884FF8">
      <w:r w:rsidRPr="00DF1505">
        <w:t>1.5 µL ddH20</w:t>
      </w:r>
      <w:r w:rsidRPr="00DF1505">
        <w:tab/>
      </w:r>
      <w:r w:rsidRPr="00DF1505">
        <w:tab/>
      </w:r>
      <w:r w:rsidRPr="00DF1505">
        <w:tab/>
      </w:r>
      <w:r w:rsidRPr="00DF1505">
        <w:tab/>
      </w:r>
      <w:r w:rsidRPr="00DF1505">
        <w:tab/>
      </w:r>
      <w:r w:rsidRPr="00DF1505">
        <w:tab/>
        <w:t>____ µL ddH20</w:t>
      </w:r>
    </w:p>
    <w:p w14:paraId="52660145" w14:textId="77777777" w:rsidR="00884FF8" w:rsidRPr="00DF1505" w:rsidRDefault="00884FF8" w:rsidP="00884FF8">
      <w:r w:rsidRPr="00DF1505">
        <w:t>1.0 µL NEBuffer2</w:t>
      </w:r>
      <w:r w:rsidRPr="00DF1505">
        <w:tab/>
      </w:r>
      <w:r w:rsidRPr="00DF1505">
        <w:tab/>
      </w:r>
      <w:r w:rsidRPr="00DF1505">
        <w:tab/>
      </w:r>
      <w:r w:rsidRPr="00DF1505">
        <w:tab/>
      </w:r>
      <w:r w:rsidRPr="00DF1505">
        <w:tab/>
        <w:t xml:space="preserve">____ µL </w:t>
      </w:r>
      <w:proofErr w:type="spellStart"/>
      <w:r w:rsidRPr="00DF1505">
        <w:t>NEBuffer</w:t>
      </w:r>
      <w:proofErr w:type="spellEnd"/>
      <w:r w:rsidRPr="00DF1505">
        <w:t xml:space="preserve"> 2</w:t>
      </w:r>
    </w:p>
    <w:p w14:paraId="2E4BA49C" w14:textId="513994B4" w:rsidR="00884FF8" w:rsidRPr="00DF1505" w:rsidRDefault="00884FF8" w:rsidP="00884FF8">
      <w:r w:rsidRPr="00DF1505">
        <w:t xml:space="preserve">3.0 µL </w:t>
      </w:r>
      <w:proofErr w:type="spellStart"/>
      <w:r w:rsidRPr="00DF1505">
        <w:t>Alexa</w:t>
      </w:r>
      <w:proofErr w:type="spellEnd"/>
      <w:r w:rsidRPr="00DF1505">
        <w:t xml:space="preserve"> 647-DNA at </w:t>
      </w:r>
      <w:proofErr w:type="gramStart"/>
      <w:r w:rsidRPr="00DF1505">
        <w:t>25 µ</w:t>
      </w:r>
      <w:proofErr w:type="gramEnd"/>
      <w:r w:rsidRPr="00DF1505">
        <w:t>M</w:t>
      </w:r>
      <w:r w:rsidR="00FE6477" w:rsidRPr="00DF1505">
        <w:tab/>
      </w:r>
      <w:r w:rsidR="00FE6477" w:rsidRPr="00DF1505">
        <w:tab/>
      </w:r>
      <w:r w:rsidR="00FE6477" w:rsidRPr="00DF1505">
        <w:tab/>
      </w:r>
      <w:r w:rsidRPr="00DF1505">
        <w:t>____ µL Alexa-647 DNA at 25 µM</w:t>
      </w:r>
    </w:p>
    <w:p w14:paraId="26F6C7C5" w14:textId="77777777" w:rsidR="00884FF8" w:rsidRPr="00DF1505" w:rsidRDefault="00884FF8" w:rsidP="00884FF8">
      <w:r w:rsidRPr="00DF1505">
        <w:t>3.0 µL library primer at 25 µM</w:t>
      </w:r>
    </w:p>
    <w:p w14:paraId="645A94E6" w14:textId="77777777" w:rsidR="00884FF8" w:rsidRPr="00DF1505" w:rsidRDefault="00884FF8" w:rsidP="00884FF8"/>
    <w:p w14:paraId="020F2E93" w14:textId="77777777" w:rsidR="00884FF8" w:rsidRPr="00DF1505" w:rsidRDefault="00884FF8" w:rsidP="00884FF8">
      <w:r w:rsidRPr="00DF1505">
        <w:t>The plates go into PCR machines, where they go through the following protocol:</w:t>
      </w:r>
    </w:p>
    <w:p w14:paraId="1B7A69EA" w14:textId="77777777" w:rsidR="00884FF8" w:rsidRPr="00DF1505" w:rsidRDefault="00884FF8" w:rsidP="00884FF8">
      <w:r w:rsidRPr="00DF1505">
        <w:t>94C for 3 minutes</w:t>
      </w:r>
    </w:p>
    <w:p w14:paraId="423DE571" w14:textId="77777777" w:rsidR="00884FF8" w:rsidRPr="00DF1505" w:rsidRDefault="00884FF8" w:rsidP="00884FF8">
      <w:r w:rsidRPr="00DF1505">
        <w:t>Anneal to 37C over 45 minutes (see the PCR machine protocol for how to program this into the PCR machines)</w:t>
      </w:r>
    </w:p>
    <w:p w14:paraId="5B97E9B4" w14:textId="77777777" w:rsidR="00884FF8" w:rsidRPr="00DF1505" w:rsidRDefault="00884FF8" w:rsidP="00884FF8"/>
    <w:p w14:paraId="6DED8D6F" w14:textId="77777777" w:rsidR="00884FF8" w:rsidRPr="00DF1505" w:rsidRDefault="00884FF8" w:rsidP="00884FF8">
      <w:r w:rsidRPr="00DF1505">
        <w:t xml:space="preserve">At this point, 5 µL of a master mix containing </w:t>
      </w:r>
      <w:proofErr w:type="spellStart"/>
      <w:r w:rsidRPr="00DF1505">
        <w:t>Klenow</w:t>
      </w:r>
      <w:proofErr w:type="spellEnd"/>
      <w:r w:rsidRPr="00DF1505">
        <w:t xml:space="preserve"> </w:t>
      </w:r>
      <w:proofErr w:type="spellStart"/>
      <w:r w:rsidRPr="00DF1505">
        <w:t>exo</w:t>
      </w:r>
      <w:proofErr w:type="spellEnd"/>
      <w:r w:rsidRPr="00DF1505">
        <w:t>-, NEBuffer2, and ddH20 is added to each well.</w:t>
      </w:r>
    </w:p>
    <w:p w14:paraId="4D57BC81" w14:textId="77777777" w:rsidR="00884FF8" w:rsidRPr="00DF1505" w:rsidRDefault="00884FF8" w:rsidP="00884FF8"/>
    <w:p w14:paraId="39E79155" w14:textId="6499C403" w:rsidR="00884FF8" w:rsidRPr="00DF1505" w:rsidRDefault="00FE6477" w:rsidP="00884FF8">
      <w:r w:rsidRPr="00DF1505">
        <w:t>Single reaction recipe:</w:t>
      </w:r>
      <w:r w:rsidRPr="00DF1505">
        <w:tab/>
      </w:r>
      <w:r w:rsidRPr="00DF1505">
        <w:tab/>
      </w:r>
      <w:r w:rsidRPr="00DF1505">
        <w:tab/>
      </w:r>
      <w:r w:rsidR="00884FF8" w:rsidRPr="00DF1505">
        <w:tab/>
        <w:t>____ x MM</w:t>
      </w:r>
    </w:p>
    <w:p w14:paraId="03BF3603" w14:textId="0EFBEAA6" w:rsidR="00884FF8" w:rsidRPr="00DF1505" w:rsidRDefault="00884FF8" w:rsidP="00884FF8">
      <w:r w:rsidRPr="00DF1505">
        <w:t xml:space="preserve">0.2 µL homebrew </w:t>
      </w:r>
      <w:proofErr w:type="spellStart"/>
      <w:r w:rsidRPr="00DF1505">
        <w:t>Klenow</w:t>
      </w:r>
      <w:proofErr w:type="spellEnd"/>
      <w:r w:rsidRPr="00DF1505">
        <w:t xml:space="preserve"> </w:t>
      </w:r>
      <w:proofErr w:type="spellStart"/>
      <w:r w:rsidRPr="00DF1505">
        <w:t>exo</w:t>
      </w:r>
      <w:proofErr w:type="spellEnd"/>
      <w:r w:rsidRPr="00DF1505">
        <w:t>-</w:t>
      </w:r>
      <w:r w:rsidR="00FE6477" w:rsidRPr="00DF1505">
        <w:tab/>
      </w:r>
      <w:r w:rsidR="00FE6477" w:rsidRPr="00DF1505">
        <w:tab/>
      </w:r>
      <w:r w:rsidR="00FE6477" w:rsidRPr="00DF1505">
        <w:tab/>
      </w:r>
      <w:r w:rsidRPr="00DF1505">
        <w:t xml:space="preserve">____ µL </w:t>
      </w:r>
      <w:proofErr w:type="spellStart"/>
      <w:r w:rsidRPr="00DF1505">
        <w:t>Klenow</w:t>
      </w:r>
      <w:proofErr w:type="spellEnd"/>
      <w:r w:rsidRPr="00DF1505">
        <w:t xml:space="preserve"> </w:t>
      </w:r>
      <w:proofErr w:type="spellStart"/>
      <w:r w:rsidRPr="00DF1505">
        <w:t>exo</w:t>
      </w:r>
      <w:proofErr w:type="spellEnd"/>
      <w:r w:rsidRPr="00DF1505">
        <w:t>-</w:t>
      </w:r>
    </w:p>
    <w:p w14:paraId="5987B32E" w14:textId="77777777" w:rsidR="00884FF8" w:rsidRPr="00DF1505" w:rsidRDefault="00884FF8" w:rsidP="00884FF8">
      <w:r w:rsidRPr="00DF1505">
        <w:t>0.5 µL NEBuffer2</w:t>
      </w:r>
      <w:r w:rsidRPr="00DF1505">
        <w:tab/>
      </w:r>
      <w:r w:rsidRPr="00DF1505">
        <w:tab/>
      </w:r>
      <w:r w:rsidRPr="00DF1505">
        <w:tab/>
      </w:r>
      <w:r w:rsidRPr="00DF1505">
        <w:tab/>
      </w:r>
      <w:r w:rsidRPr="00DF1505">
        <w:tab/>
        <w:t>____ µL NEBuffer2</w:t>
      </w:r>
    </w:p>
    <w:p w14:paraId="45F1DE5A" w14:textId="5FF14A67" w:rsidR="00884FF8" w:rsidRPr="00DF1505" w:rsidRDefault="007541F8" w:rsidP="00884FF8">
      <w:r w:rsidRPr="00DF1505">
        <w:t>4.3</w:t>
      </w:r>
      <w:r w:rsidR="00884FF8" w:rsidRPr="00DF1505">
        <w:t xml:space="preserve"> µL ddH20</w:t>
      </w:r>
      <w:r w:rsidR="00884FF8" w:rsidRPr="00DF1505">
        <w:tab/>
      </w:r>
      <w:r w:rsidR="00884FF8" w:rsidRPr="00DF1505">
        <w:tab/>
      </w:r>
      <w:r w:rsidR="00884FF8" w:rsidRPr="00DF1505">
        <w:tab/>
      </w:r>
      <w:r w:rsidR="00884FF8" w:rsidRPr="00DF1505">
        <w:tab/>
      </w:r>
      <w:r w:rsidR="00884FF8" w:rsidRPr="00DF1505">
        <w:tab/>
      </w:r>
      <w:r w:rsidR="00884FF8" w:rsidRPr="00DF1505">
        <w:tab/>
        <w:t>____ µL ddH20</w:t>
      </w:r>
    </w:p>
    <w:p w14:paraId="6AEBF916" w14:textId="77777777" w:rsidR="00884FF8" w:rsidRPr="00DF1505" w:rsidRDefault="00884FF8" w:rsidP="00884FF8"/>
    <w:p w14:paraId="79BFAB63" w14:textId="77777777" w:rsidR="00884FF8" w:rsidRPr="00DF1505" w:rsidRDefault="00884FF8" w:rsidP="00884FF8">
      <w:r w:rsidRPr="00DF1505">
        <w:t>At this point, each well should contain:</w:t>
      </w:r>
    </w:p>
    <w:p w14:paraId="491EF278" w14:textId="77777777" w:rsidR="00884FF8" w:rsidRPr="00DF1505" w:rsidRDefault="00884FF8" w:rsidP="00884FF8">
      <w:r w:rsidRPr="00DF1505">
        <w:t>Final volume:</w:t>
      </w:r>
      <w:r w:rsidRPr="00DF1505">
        <w:tab/>
      </w:r>
      <w:r w:rsidRPr="00DF1505">
        <w:tab/>
      </w:r>
      <w:r w:rsidRPr="00DF1505">
        <w:tab/>
      </w:r>
      <w:r w:rsidRPr="00DF1505">
        <w:tab/>
      </w:r>
      <w:r w:rsidRPr="00DF1505">
        <w:tab/>
        <w:t>Final concentrations:</w:t>
      </w:r>
    </w:p>
    <w:p w14:paraId="4348C906" w14:textId="77777777" w:rsidR="00884FF8" w:rsidRPr="00DF1505" w:rsidRDefault="00884FF8" w:rsidP="00884FF8">
      <w:r w:rsidRPr="00DF1505">
        <w:t>1</w:t>
      </w:r>
      <w:proofErr w:type="gramStart"/>
      <w:r w:rsidRPr="00DF1505">
        <w:t>.5 µ</w:t>
      </w:r>
      <w:proofErr w:type="gramEnd"/>
      <w:r w:rsidRPr="00DF1505">
        <w:t xml:space="preserve">L </w:t>
      </w:r>
      <w:proofErr w:type="spellStart"/>
      <w:r w:rsidRPr="00DF1505">
        <w:t>dNTPs</w:t>
      </w:r>
      <w:proofErr w:type="spellEnd"/>
      <w:r w:rsidRPr="00DF1505">
        <w:tab/>
      </w:r>
      <w:r w:rsidRPr="00DF1505">
        <w:tab/>
      </w:r>
      <w:r w:rsidRPr="00DF1505">
        <w:tab/>
      </w:r>
      <w:r w:rsidRPr="00DF1505">
        <w:tab/>
      </w:r>
      <w:r w:rsidRPr="00DF1505">
        <w:tab/>
        <w:t>100 µM each</w:t>
      </w:r>
    </w:p>
    <w:p w14:paraId="5A54C671" w14:textId="77777777" w:rsidR="00884FF8" w:rsidRPr="00DF1505" w:rsidRDefault="00884FF8" w:rsidP="00884FF8">
      <w:r w:rsidRPr="00DF1505">
        <w:t>1.5 µL NEBuffer2</w:t>
      </w:r>
      <w:r w:rsidRPr="00DF1505">
        <w:tab/>
      </w:r>
      <w:r w:rsidRPr="00DF1505">
        <w:tab/>
      </w:r>
      <w:r w:rsidRPr="00DF1505">
        <w:tab/>
      </w:r>
      <w:r w:rsidRPr="00DF1505">
        <w:tab/>
        <w:t>1x</w:t>
      </w:r>
    </w:p>
    <w:p w14:paraId="014DC009" w14:textId="77777777" w:rsidR="00884FF8" w:rsidRPr="00DF1505" w:rsidRDefault="00884FF8" w:rsidP="00884FF8">
      <w:r w:rsidRPr="00DF1505">
        <w:t xml:space="preserve">3.0 µL </w:t>
      </w:r>
      <w:proofErr w:type="spellStart"/>
      <w:r w:rsidRPr="00DF1505">
        <w:t>Alexa</w:t>
      </w:r>
      <w:proofErr w:type="spellEnd"/>
      <w:r w:rsidRPr="00DF1505">
        <w:t>-DNA at 25 µM</w:t>
      </w:r>
      <w:r w:rsidRPr="00DF1505">
        <w:tab/>
      </w:r>
      <w:r w:rsidRPr="00DF1505">
        <w:tab/>
      </w:r>
      <w:r w:rsidRPr="00DF1505">
        <w:tab/>
        <w:t>5 µM</w:t>
      </w:r>
    </w:p>
    <w:p w14:paraId="1ECCCAB9" w14:textId="365C7AA6" w:rsidR="00884FF8" w:rsidRPr="00DF1505" w:rsidRDefault="00884FF8" w:rsidP="00884FF8">
      <w:r w:rsidRPr="00DF1505">
        <w:t>3</w:t>
      </w:r>
      <w:r w:rsidR="00E34329">
        <w:t>.0 µL library primer at 25 µM</w:t>
      </w:r>
      <w:r w:rsidR="00E34329">
        <w:tab/>
      </w:r>
      <w:r w:rsidR="00E34329">
        <w:tab/>
      </w:r>
      <w:r w:rsidRPr="00DF1505">
        <w:t>5 µM</w:t>
      </w:r>
    </w:p>
    <w:p w14:paraId="3189F08E" w14:textId="77777777" w:rsidR="00884FF8" w:rsidRPr="00DF1505" w:rsidRDefault="00884FF8" w:rsidP="00884FF8">
      <w:r w:rsidRPr="00DF1505">
        <w:t xml:space="preserve">0.4 µL </w:t>
      </w:r>
      <w:proofErr w:type="spellStart"/>
      <w:r w:rsidRPr="00DF1505">
        <w:t>Klenow</w:t>
      </w:r>
      <w:proofErr w:type="spellEnd"/>
      <w:r w:rsidRPr="00DF1505">
        <w:t xml:space="preserve"> </w:t>
      </w:r>
      <w:proofErr w:type="spellStart"/>
      <w:r w:rsidRPr="00DF1505">
        <w:t>exo</w:t>
      </w:r>
      <w:proofErr w:type="spellEnd"/>
      <w:r w:rsidRPr="00DF1505">
        <w:t>-</w:t>
      </w:r>
      <w:r w:rsidRPr="00DF1505">
        <w:tab/>
      </w:r>
      <w:r w:rsidRPr="00DF1505">
        <w:tab/>
      </w:r>
      <w:r w:rsidRPr="00DF1505">
        <w:tab/>
      </w:r>
      <w:r w:rsidRPr="00DF1505">
        <w:tab/>
        <w:t>2 units</w:t>
      </w:r>
    </w:p>
    <w:p w14:paraId="13DE324C" w14:textId="77777777" w:rsidR="00884FF8" w:rsidRPr="00DF1505" w:rsidRDefault="00884FF8" w:rsidP="00884FF8">
      <w:r w:rsidRPr="00DF1505">
        <w:t>5.6 µL ddH20</w:t>
      </w:r>
      <w:r w:rsidRPr="00DF1505">
        <w:tab/>
      </w:r>
      <w:r w:rsidRPr="00DF1505">
        <w:tab/>
      </w:r>
      <w:r w:rsidRPr="00DF1505">
        <w:tab/>
      </w:r>
      <w:r w:rsidRPr="00DF1505">
        <w:tab/>
      </w:r>
      <w:r w:rsidRPr="00DF1505">
        <w:tab/>
        <w:t>--</w:t>
      </w:r>
    </w:p>
    <w:p w14:paraId="4E3C3A01" w14:textId="77777777" w:rsidR="00884FF8" w:rsidRPr="00DF1505" w:rsidRDefault="00884FF8" w:rsidP="00884FF8">
      <w:r w:rsidRPr="00DF1505">
        <w:t>---------------------------------------------------------</w:t>
      </w:r>
    </w:p>
    <w:p w14:paraId="778A16E2" w14:textId="77777777" w:rsidR="00884FF8" w:rsidRDefault="00884FF8" w:rsidP="00884FF8">
      <w:r w:rsidRPr="00DF1505">
        <w:t>15.0 µL total volume</w:t>
      </w:r>
    </w:p>
    <w:p w14:paraId="038198FD" w14:textId="77777777" w:rsidR="009725D9" w:rsidRDefault="009725D9" w:rsidP="00884FF8"/>
    <w:p w14:paraId="1DD6E5B9" w14:textId="77777777" w:rsidR="009725D9" w:rsidRPr="00DF1505" w:rsidRDefault="009725D9" w:rsidP="00884FF8"/>
    <w:p w14:paraId="079CCE72" w14:textId="77777777" w:rsidR="00884FF8" w:rsidRPr="00DF1505" w:rsidRDefault="00884FF8" w:rsidP="00884FF8"/>
    <w:p w14:paraId="25A8A616" w14:textId="77777777" w:rsidR="00884FF8" w:rsidRPr="00DF1505" w:rsidRDefault="00884FF8" w:rsidP="00884FF8">
      <w:r w:rsidRPr="00DF1505">
        <w:t xml:space="preserve">After addition of the </w:t>
      </w:r>
      <w:proofErr w:type="spellStart"/>
      <w:r w:rsidRPr="00DF1505">
        <w:t>Klenow</w:t>
      </w:r>
      <w:proofErr w:type="spellEnd"/>
      <w:r w:rsidRPr="00DF1505">
        <w:t>, the reaction goes through the following:</w:t>
      </w:r>
    </w:p>
    <w:p w14:paraId="51F85615" w14:textId="77777777" w:rsidR="00884FF8" w:rsidRPr="00DF1505" w:rsidRDefault="00884FF8" w:rsidP="00884FF8">
      <w:r w:rsidRPr="00DF1505">
        <w:t>37C for 60 minutes</w:t>
      </w:r>
    </w:p>
    <w:p w14:paraId="3F0B5765" w14:textId="77777777" w:rsidR="00884FF8" w:rsidRPr="00DF1505" w:rsidRDefault="00884FF8" w:rsidP="00884FF8">
      <w:r w:rsidRPr="00DF1505">
        <w:t>72C for 20 minutes (heat inactivation)</w:t>
      </w:r>
    </w:p>
    <w:p w14:paraId="1877951B" w14:textId="5D5356AD" w:rsidR="00884FF8" w:rsidRPr="000E13A9" w:rsidRDefault="00884FF8" w:rsidP="00884FF8">
      <w:r w:rsidRPr="00DF1505">
        <w:t>Anneal to 10C over 45 minutes</w:t>
      </w:r>
    </w:p>
    <w:p w14:paraId="3E9FDB57" w14:textId="77777777" w:rsidR="00884FF8" w:rsidRPr="00DF1505" w:rsidRDefault="00884FF8" w:rsidP="00884FF8">
      <w:pPr>
        <w:rPr>
          <w:b/>
        </w:rPr>
      </w:pPr>
    </w:p>
    <w:p w14:paraId="15AE6ABB" w14:textId="47993464" w:rsidR="00884FF8" w:rsidRPr="00DF1505" w:rsidRDefault="00884FF8" w:rsidP="00884FF8">
      <w:pPr>
        <w:rPr>
          <w:b/>
        </w:rPr>
      </w:pPr>
      <w:r w:rsidRPr="00DF1505">
        <w:rPr>
          <w:b/>
        </w:rPr>
        <w:t>Day 2 or 3: Mixing post-</w:t>
      </w:r>
      <w:proofErr w:type="spellStart"/>
      <w:r w:rsidRPr="00DF1505">
        <w:rPr>
          <w:b/>
        </w:rPr>
        <w:t>klenow</w:t>
      </w:r>
      <w:proofErr w:type="spellEnd"/>
      <w:r w:rsidRPr="00DF1505">
        <w:rPr>
          <w:b/>
        </w:rPr>
        <w:t xml:space="preserve"> oligonucleotides with </w:t>
      </w:r>
      <w:r w:rsidR="00506DFE" w:rsidRPr="00DF1505">
        <w:rPr>
          <w:b/>
        </w:rPr>
        <w:t>printing solution</w:t>
      </w:r>
    </w:p>
    <w:p w14:paraId="0EE63479" w14:textId="77777777" w:rsidR="00506DFE" w:rsidRPr="00DF1505" w:rsidRDefault="00506DFE" w:rsidP="00506DFE">
      <w:r w:rsidRPr="00DF1505">
        <w:t xml:space="preserve">The fluorescently labeled </w:t>
      </w:r>
      <w:proofErr w:type="spellStart"/>
      <w:r w:rsidRPr="00DF1505">
        <w:t>klenow</w:t>
      </w:r>
      <w:proofErr w:type="spellEnd"/>
      <w:r w:rsidRPr="00DF1505">
        <w:t xml:space="preserve"> product is now transferred to a 384 well plate containing BSA, </w:t>
      </w:r>
      <w:proofErr w:type="spellStart"/>
      <w:r w:rsidRPr="00DF1505">
        <w:t>trehalose</w:t>
      </w:r>
      <w:proofErr w:type="spellEnd"/>
      <w:r w:rsidRPr="00DF1505">
        <w:t xml:space="preserve"> and SSC. The BSA is a major factor in uniformly depositing the DNA onto a glass slide, the </w:t>
      </w:r>
      <w:proofErr w:type="spellStart"/>
      <w:r w:rsidRPr="00DF1505">
        <w:t>trehalose</w:t>
      </w:r>
      <w:proofErr w:type="spellEnd"/>
      <w:r w:rsidRPr="00DF1505">
        <w:t xml:space="preserve"> is primarily responsible in improving the solubility of the DNA spot on-chip, while the SSC is used for visualizing the spot for alignment and assisting with the solubility of the DNA.</w:t>
      </w:r>
    </w:p>
    <w:p w14:paraId="3077B649" w14:textId="77777777" w:rsidR="00506DFE" w:rsidRPr="00DF1505" w:rsidRDefault="00506DFE" w:rsidP="00506DFE"/>
    <w:p w14:paraId="7B98EE6D" w14:textId="77777777" w:rsidR="00506DFE" w:rsidRPr="00DF1505" w:rsidRDefault="00506DFE" w:rsidP="00506DFE">
      <w:r w:rsidRPr="00DF1505">
        <w:t>The final concentrations of each reaction will be:</w:t>
      </w:r>
    </w:p>
    <w:p w14:paraId="34FFB89F" w14:textId="77777777" w:rsidR="00506DFE" w:rsidRPr="00DF1505" w:rsidRDefault="00506DFE" w:rsidP="00506DFE">
      <w:r w:rsidRPr="00DF1505">
        <w:t xml:space="preserve">1.25 </w:t>
      </w:r>
      <w:proofErr w:type="spellStart"/>
      <w:r w:rsidRPr="00DF1505">
        <w:t>uM</w:t>
      </w:r>
      <w:proofErr w:type="spellEnd"/>
      <w:r w:rsidRPr="00DF1505">
        <w:t xml:space="preserve"> </w:t>
      </w:r>
      <w:proofErr w:type="spellStart"/>
      <w:r w:rsidRPr="00DF1505">
        <w:t>dsDNA</w:t>
      </w:r>
      <w:proofErr w:type="spellEnd"/>
    </w:p>
    <w:p w14:paraId="515A6A53" w14:textId="021E50D1" w:rsidR="00506DFE" w:rsidRPr="00DF1505" w:rsidRDefault="00E47496" w:rsidP="00506DFE">
      <w:r>
        <w:t>2</w:t>
      </w:r>
      <w:r w:rsidR="00506DFE" w:rsidRPr="00DF1505">
        <w:t>% BSA</w:t>
      </w:r>
    </w:p>
    <w:p w14:paraId="14ADE5B2" w14:textId="790A7304" w:rsidR="00506DFE" w:rsidRPr="00DF1505" w:rsidRDefault="00506DFE" w:rsidP="00506DFE">
      <w:r w:rsidRPr="00DF1505">
        <w:t>12</w:t>
      </w:r>
      <w:r w:rsidR="00E47496">
        <w:t>.5</w:t>
      </w:r>
      <w:r w:rsidRPr="00DF1505">
        <w:t xml:space="preserve"> mg/mL </w:t>
      </w:r>
      <w:proofErr w:type="spellStart"/>
      <w:r w:rsidRPr="00DF1505">
        <w:t>trehalose</w:t>
      </w:r>
      <w:proofErr w:type="spellEnd"/>
      <w:r w:rsidRPr="00DF1505">
        <w:t xml:space="preserve"> </w:t>
      </w:r>
    </w:p>
    <w:p w14:paraId="6E519496" w14:textId="77777777" w:rsidR="00506DFE" w:rsidRPr="00DF1505" w:rsidRDefault="00506DFE" w:rsidP="00506DFE">
      <w:proofErr w:type="gramStart"/>
      <w:r w:rsidRPr="00DF1505">
        <w:t>in</w:t>
      </w:r>
      <w:proofErr w:type="gramEnd"/>
      <w:r w:rsidRPr="00DF1505">
        <w:t xml:space="preserve"> 3x SSC</w:t>
      </w:r>
    </w:p>
    <w:p w14:paraId="0B1F43FB" w14:textId="77777777" w:rsidR="00E34329" w:rsidRPr="00DF1505" w:rsidRDefault="00E34329" w:rsidP="00506DFE"/>
    <w:p w14:paraId="7A8A1D1B" w14:textId="6E0422CE" w:rsidR="00506DFE" w:rsidRPr="00DF1505" w:rsidRDefault="00506DFE" w:rsidP="00506DFE">
      <w:r w:rsidRPr="00DF1505">
        <w:t xml:space="preserve">Before the solution is added to the 384 well </w:t>
      </w:r>
      <w:proofErr w:type="gramStart"/>
      <w:r w:rsidRPr="00DF1505">
        <w:t>plate</w:t>
      </w:r>
      <w:proofErr w:type="gramEnd"/>
      <w:r w:rsidRPr="00DF1505">
        <w:t xml:space="preserve">, it will be prepared in a </w:t>
      </w:r>
      <w:r w:rsidR="006537ED">
        <w:t>liquidator</w:t>
      </w:r>
      <w:r w:rsidRPr="00DF1505">
        <w:t xml:space="preserve"> pipette reservoir:</w:t>
      </w:r>
      <w:r w:rsidRPr="00DF1505">
        <w:br/>
      </w:r>
    </w:p>
    <w:p w14:paraId="1F8B9AA2" w14:textId="77777777" w:rsidR="00506DFE" w:rsidRPr="00DF1505" w:rsidRDefault="00506DFE" w:rsidP="00506DFE">
      <w:r w:rsidRPr="00DF1505">
        <w:t>1.4 mL 9x SSC</w:t>
      </w:r>
    </w:p>
    <w:p w14:paraId="49B7FC36" w14:textId="21A75A1A" w:rsidR="00506DFE" w:rsidRPr="00DF1505" w:rsidRDefault="00E47496" w:rsidP="00506DFE">
      <w:r>
        <w:t>1.4 mL 6%BSA / 37.5</w:t>
      </w:r>
      <w:r w:rsidR="00506DFE" w:rsidRPr="00DF1505">
        <w:t xml:space="preserve"> mg/mL </w:t>
      </w:r>
      <w:proofErr w:type="spellStart"/>
      <w:r w:rsidR="00506DFE" w:rsidRPr="00DF1505">
        <w:t>trehalose</w:t>
      </w:r>
      <w:proofErr w:type="spellEnd"/>
      <w:r w:rsidR="00506DFE" w:rsidRPr="00DF1505">
        <w:t xml:space="preserve"> solution</w:t>
      </w:r>
    </w:p>
    <w:p w14:paraId="17F6D703" w14:textId="22487721" w:rsidR="00506DFE" w:rsidRPr="00DF1505" w:rsidRDefault="00506DFE" w:rsidP="00506DFE">
      <w:r w:rsidRPr="00DF1505">
        <w:t>0.4 mL ddH2O</w:t>
      </w:r>
      <w:r w:rsidRPr="00DF1505">
        <w:br/>
      </w:r>
    </w:p>
    <w:p w14:paraId="73A35D10" w14:textId="77777777" w:rsidR="00506DFE" w:rsidRPr="00DF1505" w:rsidRDefault="00506DFE" w:rsidP="00506DFE">
      <w:pPr>
        <w:ind w:firstLine="720"/>
      </w:pPr>
      <w:r w:rsidRPr="00DF1505">
        <w:t>a.    Mix spotting solution well inside reservoir</w:t>
      </w:r>
    </w:p>
    <w:p w14:paraId="5D3619E2" w14:textId="573823A3" w:rsidR="00506DFE" w:rsidRPr="00DF1505" w:rsidRDefault="00506DFE" w:rsidP="00506DFE">
      <w:pPr>
        <w:ind w:firstLine="720"/>
      </w:pPr>
      <w:r w:rsidRPr="00DF1505">
        <w:t xml:space="preserve">b.    </w:t>
      </w:r>
      <w:r w:rsidR="006537ED">
        <w:t>Pass</w:t>
      </w:r>
      <w:r w:rsidR="00D52906">
        <w:t xml:space="preserve"> 7.5 </w:t>
      </w:r>
      <w:proofErr w:type="spellStart"/>
      <w:r w:rsidR="00D52906">
        <w:t>uL</w:t>
      </w:r>
      <w:proofErr w:type="spellEnd"/>
      <w:r w:rsidR="00D52906">
        <w:t xml:space="preserve"> </w:t>
      </w:r>
      <w:r w:rsidR="006537ED">
        <w:t xml:space="preserve">of spotting solution to 384 well </w:t>
      </w:r>
      <w:proofErr w:type="gramStart"/>
      <w:r w:rsidR="006537ED">
        <w:t>plate</w:t>
      </w:r>
      <w:proofErr w:type="gramEnd"/>
      <w:r w:rsidR="006537ED">
        <w:t xml:space="preserve"> with liquidator</w:t>
      </w:r>
    </w:p>
    <w:p w14:paraId="7F8BE2AB" w14:textId="19EDE7E0" w:rsidR="00506DFE" w:rsidRPr="00DF1505" w:rsidRDefault="00506DFE" w:rsidP="00506DFE">
      <w:pPr>
        <w:ind w:firstLine="720"/>
      </w:pPr>
      <w:r w:rsidRPr="00DF1505">
        <w:t xml:space="preserve">c.    </w:t>
      </w:r>
      <w:r w:rsidR="006537ED">
        <w:t xml:space="preserve">Pass </w:t>
      </w:r>
      <w:r w:rsidR="00D52906">
        <w:t>2.</w:t>
      </w:r>
      <w:r w:rsidR="006537ED">
        <w:t>5</w:t>
      </w:r>
      <w:r w:rsidR="00D52906">
        <w:t xml:space="preserve"> </w:t>
      </w:r>
      <w:proofErr w:type="spellStart"/>
      <w:r w:rsidR="006537ED">
        <w:t>uL</w:t>
      </w:r>
      <w:proofErr w:type="spellEnd"/>
      <w:r w:rsidR="006537ED">
        <w:t xml:space="preserve"> of </w:t>
      </w:r>
      <w:proofErr w:type="spellStart"/>
      <w:r w:rsidR="006537ED">
        <w:t>klenow</w:t>
      </w:r>
      <w:proofErr w:type="spellEnd"/>
      <w:r w:rsidR="006537ED">
        <w:t xml:space="preserve"> product to</w:t>
      </w:r>
      <w:r w:rsidR="00D52906">
        <w:t xml:space="preserve"> target well with liquidator and mix </w:t>
      </w:r>
      <w:r w:rsidR="00D52906">
        <w:tab/>
      </w:r>
      <w:r w:rsidR="00D52906">
        <w:tab/>
        <w:t xml:space="preserve">       thoroughly before moving onto the next load</w:t>
      </w:r>
      <w:r w:rsidR="006537ED">
        <w:t xml:space="preserve"> </w:t>
      </w:r>
    </w:p>
    <w:p w14:paraId="3483A5B8" w14:textId="3374B855" w:rsidR="00506DFE" w:rsidRPr="00DF1505" w:rsidRDefault="00506DFE" w:rsidP="00506DFE">
      <w:pPr>
        <w:ind w:firstLine="720"/>
      </w:pPr>
      <w:r w:rsidRPr="00DF1505">
        <w:t xml:space="preserve">d.    Centrifuge plate </w:t>
      </w:r>
      <w:r w:rsidR="00D52906">
        <w:t>at 1000 rpm for 30 seconds</w:t>
      </w:r>
    </w:p>
    <w:p w14:paraId="39795764" w14:textId="67DF8FEB" w:rsidR="00506DFE" w:rsidRPr="00DF1505" w:rsidRDefault="00506DFE" w:rsidP="00506DFE">
      <w:pPr>
        <w:ind w:firstLine="720"/>
      </w:pPr>
      <w:r w:rsidRPr="00DF1505">
        <w:t xml:space="preserve">e.   </w:t>
      </w:r>
      <w:r w:rsidR="00D52906">
        <w:t xml:space="preserve"> Spot glass slides with a target humidity of 65%</w:t>
      </w:r>
    </w:p>
    <w:p w14:paraId="2EAD1455" w14:textId="77777777" w:rsidR="00884FF8" w:rsidRPr="00DF1505" w:rsidRDefault="00884FF8" w:rsidP="00884FF8"/>
    <w:p w14:paraId="40F1CBCF" w14:textId="77777777" w:rsidR="00884FF8" w:rsidRPr="00DF1505" w:rsidRDefault="00884FF8" w:rsidP="00884FF8">
      <w:pPr>
        <w:rPr>
          <w:b/>
        </w:rPr>
      </w:pPr>
      <w:r w:rsidRPr="00DF1505">
        <w:rPr>
          <w:b/>
        </w:rPr>
        <w:t>Day 3 or 4: Print (see print protocols for details)</w:t>
      </w:r>
    </w:p>
    <w:p w14:paraId="17249BC1" w14:textId="77777777" w:rsidR="00884FF8" w:rsidRPr="00DF1505" w:rsidRDefault="00884FF8" w:rsidP="00884FF8">
      <w:pPr>
        <w:rPr>
          <w:b/>
        </w:rPr>
      </w:pPr>
    </w:p>
    <w:p w14:paraId="72780B49" w14:textId="77777777" w:rsidR="00884FF8" w:rsidRPr="00DF1505" w:rsidRDefault="00884FF8" w:rsidP="00884FF8">
      <w:pPr>
        <w:rPr>
          <w:b/>
        </w:rPr>
      </w:pPr>
      <w:r w:rsidRPr="00DF1505">
        <w:rPr>
          <w:b/>
        </w:rPr>
        <w:t>Day 3 or 4: Dry down plates</w:t>
      </w:r>
    </w:p>
    <w:p w14:paraId="0255D700" w14:textId="77777777" w:rsidR="00884FF8" w:rsidRPr="00DF1505" w:rsidRDefault="00884FF8" w:rsidP="00884FF8">
      <w:r w:rsidRPr="00DF1505">
        <w:t xml:space="preserve">After the print, dry down the 384 well plates (2 hour timer, radiant cover off).  Store dried down plates in the freezer </w:t>
      </w:r>
      <w:proofErr w:type="gramStart"/>
      <w:r w:rsidRPr="00DF1505">
        <w:t>well-sealed</w:t>
      </w:r>
      <w:proofErr w:type="gramEnd"/>
      <w:r w:rsidRPr="00DF1505">
        <w:t xml:space="preserve"> within Ziploc bags.  Include a detailed log about the synthesis process and the number of </w:t>
      </w:r>
      <w:proofErr w:type="spellStart"/>
      <w:r w:rsidRPr="00DF1505">
        <w:t>resuspensions</w:t>
      </w:r>
      <w:proofErr w:type="spellEnd"/>
      <w:r w:rsidRPr="00DF1505">
        <w:t>.</w:t>
      </w:r>
    </w:p>
    <w:p w14:paraId="3225C8A2" w14:textId="77777777" w:rsidR="00884FF8" w:rsidRPr="00DF1505" w:rsidRDefault="00884FF8" w:rsidP="00884FF8">
      <w:pPr>
        <w:rPr>
          <w:rFonts w:ascii="Calibri" w:hAnsi="Calibri"/>
          <w:sz w:val="22"/>
        </w:rPr>
      </w:pPr>
    </w:p>
    <w:p w14:paraId="6E8EBA14" w14:textId="77777777" w:rsidR="00884FF8" w:rsidRPr="00DF1505" w:rsidRDefault="00884FF8" w:rsidP="00884FF8">
      <w:pPr>
        <w:rPr>
          <w:rFonts w:ascii="Calibri" w:hAnsi="Calibri"/>
          <w:sz w:val="22"/>
        </w:rPr>
      </w:pPr>
    </w:p>
    <w:p w14:paraId="56F3754E" w14:textId="54E80B8C" w:rsidR="00C4788E" w:rsidRPr="00DF1505" w:rsidRDefault="0084440F">
      <w:r w:rsidRPr="00DF1505">
        <w:br w:type="page"/>
      </w:r>
    </w:p>
    <w:p w14:paraId="17FD766E" w14:textId="55F9153D" w:rsidR="00C4788E" w:rsidRPr="00DF1505" w:rsidRDefault="0084440F" w:rsidP="00C4788E">
      <w:pPr>
        <w:rPr>
          <w:b/>
          <w:u w:val="single"/>
        </w:rPr>
      </w:pPr>
      <w:r w:rsidRPr="00DF1505">
        <w:rPr>
          <w:b/>
          <w:u w:val="single"/>
        </w:rPr>
        <w:t>2</w:t>
      </w:r>
      <w:r w:rsidR="00C4788E" w:rsidRPr="00DF1505">
        <w:rPr>
          <w:b/>
          <w:u w:val="single"/>
        </w:rPr>
        <w:t xml:space="preserve">. Plate Preparation for </w:t>
      </w:r>
      <w:r w:rsidR="002F6F08">
        <w:rPr>
          <w:b/>
          <w:u w:val="single"/>
        </w:rPr>
        <w:t xml:space="preserve">Binding </w:t>
      </w:r>
      <w:r w:rsidR="00A9376A">
        <w:rPr>
          <w:b/>
          <w:u w:val="single"/>
        </w:rPr>
        <w:t>Affinity</w:t>
      </w:r>
      <w:r w:rsidR="00C4788E" w:rsidRPr="00DF1505">
        <w:rPr>
          <w:b/>
          <w:u w:val="single"/>
        </w:rPr>
        <w:t xml:space="preserve"> DNA Library</w:t>
      </w:r>
    </w:p>
    <w:p w14:paraId="571EA922" w14:textId="77777777" w:rsidR="000D18D0" w:rsidRPr="00DF1505" w:rsidRDefault="000D18D0" w:rsidP="00C4788E"/>
    <w:p w14:paraId="7F8BAC65" w14:textId="13B0D426" w:rsidR="000A0283" w:rsidRDefault="00A9376A" w:rsidP="00085A3D">
      <w:r>
        <w:t>Besides equilibrium prints where all well concentrations are identical, another common print is the binding affini</w:t>
      </w:r>
      <w:r w:rsidR="0073623A">
        <w:t>ty print where each sample is presented in several different concentrations. Ideally, at least one sample will have a high enough affinity that binding saturation will be observed within the concentration range printed. The constant of dissociation, K</w:t>
      </w:r>
      <w:r w:rsidR="0073623A">
        <w:rPr>
          <w:vertAlign w:val="subscript"/>
        </w:rPr>
        <w:t>D</w:t>
      </w:r>
      <w:r w:rsidR="0073623A">
        <w:t xml:space="preserve">, is the concentration at which binding </w:t>
      </w:r>
      <w:r w:rsidR="002A1F61">
        <w:t>level is half max</w:t>
      </w:r>
      <w:r w:rsidR="0073623A">
        <w:t>.</w:t>
      </w:r>
    </w:p>
    <w:p w14:paraId="1157E9B7" w14:textId="77777777" w:rsidR="00E76E02" w:rsidRPr="00DF1505" w:rsidRDefault="00E76E02" w:rsidP="00085A3D"/>
    <w:p w14:paraId="04769EBD" w14:textId="080E1D9D" w:rsidR="000A0283" w:rsidRDefault="00B90867" w:rsidP="00085A3D">
      <w:pPr>
        <w:rPr>
          <w:b/>
        </w:rPr>
      </w:pPr>
      <w:proofErr w:type="spellStart"/>
      <w:r w:rsidRPr="00DF1505">
        <w:rPr>
          <w:b/>
        </w:rPr>
        <w:t>Klenow</w:t>
      </w:r>
      <w:proofErr w:type="spellEnd"/>
      <w:r w:rsidRPr="00DF1505">
        <w:rPr>
          <w:b/>
        </w:rPr>
        <w:t xml:space="preserve"> Part 1 Reaction Solution</w:t>
      </w:r>
    </w:p>
    <w:p w14:paraId="4AFA6A01" w14:textId="77777777" w:rsidR="00F2756D" w:rsidRDefault="00F2756D" w:rsidP="00085A3D">
      <w:pPr>
        <w:rPr>
          <w:b/>
        </w:rPr>
      </w:pPr>
    </w:p>
    <w:p w14:paraId="03C176F8" w14:textId="276A98B9" w:rsidR="00F2756D" w:rsidRPr="00F2756D" w:rsidRDefault="00F2756D" w:rsidP="00085A3D">
      <w:r>
        <w:t xml:space="preserve">Prepare </w:t>
      </w:r>
      <w:r w:rsidR="00C855BF">
        <w:t>the following reaction solution</w:t>
      </w:r>
      <w:r>
        <w:t xml:space="preserve"> in a 1.7mL </w:t>
      </w:r>
      <w:proofErr w:type="spellStart"/>
      <w:r>
        <w:t>eppendorf</w:t>
      </w:r>
      <w:proofErr w:type="spellEnd"/>
      <w:r>
        <w:t xml:space="preserve"> tube and mix thoroughly. It is often best to </w:t>
      </w:r>
      <w:r w:rsidR="00F33A8C">
        <w:t xml:space="preserve">create a master mix that is at least 30uL in excess of expected needed volume due to pipetting errors. After mixing the solution, transfer it into 12 PCR tubes (if using less than a full plate) and transfer to a 96 well plate with a 12-channel pipette. </w:t>
      </w:r>
    </w:p>
    <w:p w14:paraId="55B45F52" w14:textId="77777777" w:rsidR="000A0283" w:rsidRPr="00DF1505" w:rsidRDefault="000A0283" w:rsidP="00085A3D"/>
    <w:p w14:paraId="462270F6" w14:textId="01C784B5" w:rsidR="00F33A8C" w:rsidRPr="00DF1505" w:rsidRDefault="001B71A0" w:rsidP="00E936D5">
      <w:r w:rsidRPr="00DF1505">
        <w:tab/>
      </w:r>
      <w:r w:rsidR="0073623A">
        <w:t>1x</w:t>
      </w:r>
      <w:r w:rsidR="0073623A">
        <w:tab/>
      </w:r>
      <w:r w:rsidR="0073623A">
        <w:tab/>
      </w:r>
      <w:r w:rsidR="0073623A">
        <w:tab/>
      </w:r>
      <w:r w:rsidR="00D8724D" w:rsidRPr="00DF1505">
        <w:tab/>
      </w:r>
      <w:r w:rsidR="00C16108" w:rsidRPr="00DF1505">
        <w:tab/>
      </w:r>
      <w:r w:rsidR="0073623A">
        <w:tab/>
      </w:r>
      <w:r w:rsidR="008365CE" w:rsidRPr="00DF1505">
        <w:t xml:space="preserve"> </w:t>
      </w:r>
      <w:r w:rsidR="0073623A">
        <w:t xml:space="preserve"> </w:t>
      </w:r>
      <w:r w:rsidR="00D8724D" w:rsidRPr="00DF1505">
        <w:t>______ x</w:t>
      </w:r>
      <w:r w:rsidRPr="00DF1505">
        <w:tab/>
      </w:r>
    </w:p>
    <w:p w14:paraId="41F3C575" w14:textId="5202C551" w:rsidR="008365CE" w:rsidRPr="00DF1505" w:rsidRDefault="00224824" w:rsidP="00D8724D">
      <w:pPr>
        <w:pStyle w:val="ListParagraph"/>
      </w:pPr>
      <w:r>
        <w:t>12</w:t>
      </w:r>
      <w:r w:rsidR="008365CE" w:rsidRPr="00DF1505">
        <w:t xml:space="preserve"> </w:t>
      </w:r>
      <w:proofErr w:type="spellStart"/>
      <w:r w:rsidR="008365CE" w:rsidRPr="00DF1505">
        <w:t>uL</w:t>
      </w:r>
      <w:proofErr w:type="spellEnd"/>
      <w:r w:rsidR="008365CE" w:rsidRPr="00DF1505">
        <w:t xml:space="preserve"> </w:t>
      </w:r>
      <w:proofErr w:type="spellStart"/>
      <w:r w:rsidR="008365CE" w:rsidRPr="00DF1505">
        <w:t>dNTPs</w:t>
      </w:r>
      <w:proofErr w:type="spellEnd"/>
      <w:r w:rsidR="008365CE" w:rsidRPr="00DF1505">
        <w:t xml:space="preserve"> (10mM each)</w:t>
      </w:r>
      <w:r w:rsidR="008365CE" w:rsidRPr="00DF1505">
        <w:tab/>
      </w:r>
      <w:r w:rsidR="008365CE" w:rsidRPr="00DF1505">
        <w:tab/>
      </w:r>
      <w:r w:rsidR="008365CE" w:rsidRPr="00DF1505">
        <w:tab/>
        <w:t xml:space="preserve">  ______ </w:t>
      </w:r>
      <w:proofErr w:type="spellStart"/>
      <w:r w:rsidR="008365CE" w:rsidRPr="00DF1505">
        <w:t>uL</w:t>
      </w:r>
      <w:proofErr w:type="spellEnd"/>
      <w:r w:rsidR="008365CE" w:rsidRPr="00DF1505">
        <w:t xml:space="preserve"> </w:t>
      </w:r>
      <w:proofErr w:type="spellStart"/>
      <w:r w:rsidR="008365CE" w:rsidRPr="00DF1505">
        <w:t>dNTPs</w:t>
      </w:r>
      <w:proofErr w:type="spellEnd"/>
    </w:p>
    <w:p w14:paraId="3499F3FA" w14:textId="1630B787" w:rsidR="008365CE" w:rsidRPr="00DF1505" w:rsidRDefault="00224824" w:rsidP="00D8724D">
      <w:pPr>
        <w:pStyle w:val="ListParagraph"/>
      </w:pPr>
      <w:r>
        <w:t>4</w:t>
      </w:r>
      <w:r w:rsidR="0073623A">
        <w:t xml:space="preserve"> </w:t>
      </w:r>
      <w:proofErr w:type="spellStart"/>
      <w:r w:rsidR="0073623A">
        <w:t>uL</w:t>
      </w:r>
      <w:proofErr w:type="spellEnd"/>
      <w:r w:rsidR="0073623A">
        <w:t xml:space="preserve"> </w:t>
      </w:r>
      <w:proofErr w:type="spellStart"/>
      <w:r w:rsidR="0073623A">
        <w:t>NEBuffer</w:t>
      </w:r>
      <w:proofErr w:type="spellEnd"/>
      <w:r w:rsidR="0073623A">
        <w:t xml:space="preserve"> 2</w:t>
      </w:r>
      <w:r w:rsidR="0073623A">
        <w:tab/>
      </w:r>
      <w:r w:rsidR="0073623A">
        <w:tab/>
      </w:r>
      <w:r w:rsidR="0073623A">
        <w:tab/>
      </w:r>
      <w:r w:rsidR="0073623A">
        <w:tab/>
        <w:t xml:space="preserve">  </w:t>
      </w:r>
      <w:r w:rsidR="008365CE" w:rsidRPr="00DF1505">
        <w:t xml:space="preserve">______ </w:t>
      </w:r>
      <w:proofErr w:type="spellStart"/>
      <w:r w:rsidR="008365CE" w:rsidRPr="00DF1505">
        <w:t>uL</w:t>
      </w:r>
      <w:proofErr w:type="spellEnd"/>
      <w:r w:rsidR="008365CE" w:rsidRPr="00DF1505">
        <w:t xml:space="preserve"> NEB2</w:t>
      </w:r>
    </w:p>
    <w:p w14:paraId="3349C5F6" w14:textId="49D0B66E" w:rsidR="008365CE" w:rsidRPr="00DF1505" w:rsidRDefault="00224824" w:rsidP="00D8724D">
      <w:pPr>
        <w:pStyle w:val="ListParagraph"/>
      </w:pPr>
      <w:proofErr w:type="gramStart"/>
      <w:r>
        <w:t>12</w:t>
      </w:r>
      <w:r w:rsidR="008365CE" w:rsidRPr="00DF1505">
        <w:t xml:space="preserve"> </w:t>
      </w:r>
      <w:proofErr w:type="spellStart"/>
      <w:r w:rsidR="008365CE" w:rsidRPr="00DF1505">
        <w:t>uL</w:t>
      </w:r>
      <w:proofErr w:type="spellEnd"/>
      <w:proofErr w:type="gramEnd"/>
      <w:r w:rsidR="008365CE" w:rsidRPr="00DF1505">
        <w:t xml:space="preserve"> </w:t>
      </w:r>
      <w:proofErr w:type="spellStart"/>
      <w:r w:rsidR="008365CE" w:rsidRPr="00DF1505">
        <w:t>Alexa</w:t>
      </w:r>
      <w:proofErr w:type="spellEnd"/>
      <w:r w:rsidR="008365CE" w:rsidRPr="00DF1505">
        <w:t xml:space="preserve"> 64</w:t>
      </w:r>
      <w:r w:rsidR="0073623A">
        <w:t xml:space="preserve">7-DNA (100 </w:t>
      </w:r>
      <w:proofErr w:type="spellStart"/>
      <w:r w:rsidR="0073623A">
        <w:t>uM</w:t>
      </w:r>
      <w:proofErr w:type="spellEnd"/>
      <w:r w:rsidR="0073623A">
        <w:t>)</w:t>
      </w:r>
      <w:r w:rsidR="0073623A">
        <w:tab/>
      </w:r>
      <w:r w:rsidR="0073623A">
        <w:tab/>
      </w:r>
      <w:r w:rsidR="008365CE" w:rsidRPr="00DF1505">
        <w:t xml:space="preserve">  ______ </w:t>
      </w:r>
      <w:proofErr w:type="spellStart"/>
      <w:r w:rsidR="008365CE" w:rsidRPr="00DF1505">
        <w:t>uL</w:t>
      </w:r>
      <w:proofErr w:type="spellEnd"/>
      <w:r w:rsidR="008365CE" w:rsidRPr="00DF1505">
        <w:t xml:space="preserve"> </w:t>
      </w:r>
      <w:proofErr w:type="spellStart"/>
      <w:r w:rsidR="008365CE" w:rsidRPr="00DF1505">
        <w:t>Alexa</w:t>
      </w:r>
      <w:proofErr w:type="spellEnd"/>
    </w:p>
    <w:p w14:paraId="27F94A11" w14:textId="267FFC32" w:rsidR="00B90867" w:rsidRDefault="00224824" w:rsidP="00D8724D">
      <w:pPr>
        <w:pStyle w:val="ListParagraph"/>
      </w:pPr>
      <w:r>
        <w:t>12</w:t>
      </w:r>
      <w:r w:rsidR="0073623A">
        <w:t xml:space="preserve"> </w:t>
      </w:r>
      <w:proofErr w:type="spellStart"/>
      <w:r w:rsidR="0073623A">
        <w:t>uL</w:t>
      </w:r>
      <w:proofErr w:type="spellEnd"/>
      <w:r w:rsidR="0073623A">
        <w:t xml:space="preserve"> Library </w:t>
      </w:r>
      <w:proofErr w:type="spellStart"/>
      <w:r w:rsidR="0073623A">
        <w:t>Oligo</w:t>
      </w:r>
      <w:proofErr w:type="spellEnd"/>
      <w:r w:rsidR="0073623A">
        <w:t xml:space="preserve"> (100uM)</w:t>
      </w:r>
    </w:p>
    <w:p w14:paraId="257FBE4C" w14:textId="30B43C68" w:rsidR="0073623A" w:rsidRDefault="0073623A" w:rsidP="00D8724D">
      <w:pPr>
        <w:pStyle w:val="ListParagraph"/>
      </w:pPr>
      <w:r>
        <w:t>____________________________________________________________________</w:t>
      </w:r>
    </w:p>
    <w:p w14:paraId="0E48B412" w14:textId="2FA86774" w:rsidR="00724B63" w:rsidRDefault="00224824" w:rsidP="00724B63">
      <w:pPr>
        <w:pStyle w:val="ListParagraph"/>
      </w:pPr>
      <w:proofErr w:type="gramStart"/>
      <w:r>
        <w:t>4</w:t>
      </w:r>
      <w:r w:rsidR="0073623A">
        <w:t xml:space="preserve">0 </w:t>
      </w:r>
      <w:proofErr w:type="spellStart"/>
      <w:r w:rsidR="0073623A">
        <w:t>uL</w:t>
      </w:r>
      <w:proofErr w:type="spellEnd"/>
      <w:proofErr w:type="gramEnd"/>
      <w:r w:rsidR="00F33A8C">
        <w:t xml:space="preserve"> (with library </w:t>
      </w:r>
      <w:proofErr w:type="spellStart"/>
      <w:r w:rsidR="00F33A8C">
        <w:t>oligo</w:t>
      </w:r>
      <w:proofErr w:type="spellEnd"/>
      <w:r w:rsidR="00F33A8C">
        <w:t>)</w:t>
      </w:r>
      <w:r w:rsidR="00F33A8C">
        <w:tab/>
      </w:r>
      <w:r w:rsidR="007E3D1B">
        <w:tab/>
      </w:r>
      <w:r w:rsidR="007E3D1B">
        <w:tab/>
        <w:t xml:space="preserve">  ______ </w:t>
      </w:r>
      <w:proofErr w:type="spellStart"/>
      <w:r w:rsidR="007E3D1B">
        <w:t>uL</w:t>
      </w:r>
      <w:proofErr w:type="spellEnd"/>
    </w:p>
    <w:p w14:paraId="44ED9026" w14:textId="77777777" w:rsidR="00724B63" w:rsidRDefault="00724B63" w:rsidP="00724B63">
      <w:pPr>
        <w:pStyle w:val="ListParagraph"/>
        <w:ind w:hanging="720"/>
      </w:pPr>
    </w:p>
    <w:p w14:paraId="21AE07D5" w14:textId="1183C265" w:rsidR="00D21914" w:rsidRDefault="00724B63" w:rsidP="00724B63">
      <w:pPr>
        <w:pStyle w:val="ListParagraph"/>
        <w:ind w:hanging="720"/>
        <w:rPr>
          <w:b/>
        </w:rPr>
      </w:pPr>
      <w:r>
        <w:rPr>
          <w:b/>
        </w:rPr>
        <w:t>PCR Cycle 1</w:t>
      </w:r>
    </w:p>
    <w:p w14:paraId="6A527102" w14:textId="77777777" w:rsidR="006C7813" w:rsidRPr="00724B63" w:rsidRDefault="006C7813" w:rsidP="00724B63">
      <w:pPr>
        <w:pStyle w:val="ListParagraph"/>
        <w:ind w:hanging="720"/>
        <w:rPr>
          <w:b/>
        </w:rPr>
      </w:pPr>
    </w:p>
    <w:p w14:paraId="2C6F2B6E" w14:textId="77C638CF" w:rsidR="00D21914" w:rsidRPr="00DF1505" w:rsidRDefault="00D21914" w:rsidP="00724B63">
      <w:pPr>
        <w:pStyle w:val="ListParagraph"/>
        <w:ind w:hanging="720"/>
      </w:pPr>
      <w:r>
        <w:t>Centrifuge at 1000rpm for 30s to move fluid to bottom of wells.</w:t>
      </w:r>
    </w:p>
    <w:p w14:paraId="0A823B02" w14:textId="7976D21E" w:rsidR="00C16108" w:rsidRPr="00DF1505" w:rsidRDefault="00C16108" w:rsidP="00977471">
      <w:pPr>
        <w:pStyle w:val="ListParagraph"/>
        <w:numPr>
          <w:ilvl w:val="0"/>
          <w:numId w:val="7"/>
        </w:numPr>
      </w:pPr>
      <w:r w:rsidRPr="00DF1505">
        <w:t>94C for 3 minutes</w:t>
      </w:r>
    </w:p>
    <w:p w14:paraId="72DF3EBD" w14:textId="69313225" w:rsidR="00C16108" w:rsidRPr="00DF1505" w:rsidRDefault="00C16108" w:rsidP="00977471">
      <w:pPr>
        <w:pStyle w:val="ListParagraph"/>
        <w:numPr>
          <w:ilvl w:val="0"/>
          <w:numId w:val="7"/>
        </w:numPr>
      </w:pPr>
      <w:r w:rsidRPr="00DF1505">
        <w:t xml:space="preserve">94 to 37C with </w:t>
      </w:r>
      <w:r w:rsidR="00646E87" w:rsidRPr="00DF1505">
        <w:t>57 cycles of 50 seconds with -1C per cycle</w:t>
      </w:r>
    </w:p>
    <w:p w14:paraId="7BD6A4DE" w14:textId="529A5690" w:rsidR="00646E87" w:rsidRPr="00DF1505" w:rsidRDefault="00646E87" w:rsidP="00977471">
      <w:pPr>
        <w:pStyle w:val="ListParagraph"/>
        <w:numPr>
          <w:ilvl w:val="0"/>
          <w:numId w:val="7"/>
        </w:numPr>
      </w:pPr>
      <w:r w:rsidRPr="00DF1505">
        <w:t xml:space="preserve">37C for </w:t>
      </w:r>
      <w:proofErr w:type="spellStart"/>
      <w:r w:rsidRPr="00DF1505">
        <w:t>inf</w:t>
      </w:r>
      <w:proofErr w:type="spellEnd"/>
    </w:p>
    <w:p w14:paraId="74ADC627" w14:textId="77777777" w:rsidR="00E76E02" w:rsidRPr="00DF1505" w:rsidRDefault="00E76E02" w:rsidP="00106A80"/>
    <w:p w14:paraId="49A3405C" w14:textId="77777777" w:rsidR="00106A80" w:rsidRPr="00DF1505" w:rsidRDefault="00106A80" w:rsidP="00106A80">
      <w:pPr>
        <w:rPr>
          <w:b/>
        </w:rPr>
      </w:pPr>
      <w:proofErr w:type="spellStart"/>
      <w:r w:rsidRPr="00DF1505">
        <w:rPr>
          <w:b/>
        </w:rPr>
        <w:t>Klenow</w:t>
      </w:r>
      <w:proofErr w:type="spellEnd"/>
      <w:r w:rsidRPr="00DF1505">
        <w:rPr>
          <w:b/>
        </w:rPr>
        <w:t xml:space="preserve"> Part 2 Reaction Solution</w:t>
      </w:r>
    </w:p>
    <w:p w14:paraId="7D412B95" w14:textId="77777777" w:rsidR="00106A80" w:rsidRPr="00DF1505" w:rsidRDefault="00106A80" w:rsidP="00106A80"/>
    <w:p w14:paraId="582EC887" w14:textId="77777777" w:rsidR="00D21914" w:rsidRDefault="00C855BF" w:rsidP="00106A80">
      <w:r>
        <w:t xml:space="preserve">As with Part 1, prepare the reaction solution in an </w:t>
      </w:r>
      <w:proofErr w:type="spellStart"/>
      <w:r>
        <w:t>eppendorf</w:t>
      </w:r>
      <w:proofErr w:type="spellEnd"/>
      <w:r>
        <w:t xml:space="preserve"> tube and dispense into 12 PCR tubes prior to transferring to reaction plate with a 12-channel pipette. Mix the solution thoroughly before transferring to PCR tubes and when mixed with the reaction plate. Create a master mix that has at least </w:t>
      </w:r>
      <w:proofErr w:type="gramStart"/>
      <w:r>
        <w:t xml:space="preserve">15 </w:t>
      </w:r>
      <w:proofErr w:type="spellStart"/>
      <w:r>
        <w:t>uL</w:t>
      </w:r>
      <w:proofErr w:type="spellEnd"/>
      <w:proofErr w:type="gramEnd"/>
      <w:r>
        <w:t xml:space="preserve"> excess reaction solution relative to the expected volume.</w:t>
      </w:r>
    </w:p>
    <w:p w14:paraId="4997BA9B" w14:textId="77777777" w:rsidR="00E76E02" w:rsidRDefault="00E76E02" w:rsidP="00106A80"/>
    <w:p w14:paraId="489D99BB" w14:textId="5E3AD17E" w:rsidR="00C855BF" w:rsidRPr="00DF1505" w:rsidRDefault="00F2756D" w:rsidP="00106A80">
      <w:r>
        <w:tab/>
        <w:t xml:space="preserve">1x </w:t>
      </w:r>
      <w:r>
        <w:tab/>
      </w:r>
      <w:r>
        <w:tab/>
      </w:r>
      <w:r w:rsidR="00106A80" w:rsidRPr="00DF1505">
        <w:tab/>
      </w:r>
      <w:r w:rsidR="00106A80" w:rsidRPr="00DF1505">
        <w:tab/>
      </w:r>
      <w:r w:rsidR="00106A80" w:rsidRPr="00DF1505">
        <w:tab/>
      </w:r>
      <w:r w:rsidR="00106A80" w:rsidRPr="00DF1505">
        <w:tab/>
      </w:r>
      <w:r>
        <w:t xml:space="preserve">  </w:t>
      </w:r>
      <w:r w:rsidR="00106A80" w:rsidRPr="00DF1505">
        <w:t>______ x</w:t>
      </w:r>
    </w:p>
    <w:p w14:paraId="4A157B70" w14:textId="08D50CA3" w:rsidR="00B90867" w:rsidRPr="00DF1505" w:rsidRDefault="00106A80" w:rsidP="00106A80">
      <w:r w:rsidRPr="00DF1505">
        <w:tab/>
      </w:r>
      <w:r w:rsidR="00B90867" w:rsidRPr="00DF1505">
        <w:t xml:space="preserve"> </w:t>
      </w:r>
      <w:r w:rsidR="00224824">
        <w:t>16</w:t>
      </w:r>
      <w:r w:rsidR="00F2756D">
        <w:t xml:space="preserve"> </w:t>
      </w:r>
      <w:proofErr w:type="spellStart"/>
      <w:r w:rsidR="00F2756D">
        <w:t>uL</w:t>
      </w:r>
      <w:proofErr w:type="spellEnd"/>
      <w:r w:rsidR="00F2756D">
        <w:t xml:space="preserve"> ddH2O</w:t>
      </w:r>
      <w:r w:rsidR="00F2756D">
        <w:tab/>
      </w:r>
      <w:r w:rsidR="00F2756D">
        <w:tab/>
      </w:r>
      <w:r w:rsidR="00F2756D">
        <w:tab/>
      </w:r>
      <w:r w:rsidR="00F2756D">
        <w:tab/>
      </w:r>
      <w:r w:rsidR="00F2756D">
        <w:tab/>
        <w:t xml:space="preserve">  _____</w:t>
      </w:r>
      <w:proofErr w:type="gramStart"/>
      <w:r w:rsidR="00F2756D">
        <w:t xml:space="preserve">_  </w:t>
      </w:r>
      <w:proofErr w:type="spellStart"/>
      <w:r w:rsidR="00F2756D">
        <w:t>uL</w:t>
      </w:r>
      <w:proofErr w:type="spellEnd"/>
      <w:proofErr w:type="gramEnd"/>
      <w:r w:rsidR="00F2756D">
        <w:t xml:space="preserve"> ddH2O</w:t>
      </w:r>
    </w:p>
    <w:p w14:paraId="4EF048B2" w14:textId="28105DC4" w:rsidR="00646E87" w:rsidRPr="00DF1505" w:rsidRDefault="00224824" w:rsidP="00106A80">
      <w:r>
        <w:tab/>
        <w:t xml:space="preserve"> </w:t>
      </w:r>
      <w:proofErr w:type="gramStart"/>
      <w:r>
        <w:t>2</w:t>
      </w:r>
      <w:r w:rsidR="00646E87" w:rsidRPr="00DF1505">
        <w:t xml:space="preserve"> </w:t>
      </w:r>
      <w:proofErr w:type="spellStart"/>
      <w:r w:rsidR="00646E87" w:rsidRPr="00DF1505">
        <w:t>uL</w:t>
      </w:r>
      <w:proofErr w:type="spellEnd"/>
      <w:proofErr w:type="gramEnd"/>
      <w:r w:rsidR="00646E87" w:rsidRPr="00DF1505">
        <w:t xml:space="preserve"> NEB2</w:t>
      </w:r>
      <w:r w:rsidR="00F2756D">
        <w:tab/>
      </w:r>
      <w:r w:rsidR="00F2756D">
        <w:tab/>
      </w:r>
      <w:r w:rsidR="00F2756D">
        <w:tab/>
      </w:r>
      <w:r w:rsidR="00F2756D">
        <w:tab/>
      </w:r>
      <w:r w:rsidR="00F2756D">
        <w:tab/>
        <w:t xml:space="preserve">  ______ </w:t>
      </w:r>
      <w:proofErr w:type="spellStart"/>
      <w:r w:rsidR="00F2756D">
        <w:t>uL</w:t>
      </w:r>
      <w:proofErr w:type="spellEnd"/>
      <w:r w:rsidR="00F2756D">
        <w:t xml:space="preserve"> NEB2</w:t>
      </w:r>
    </w:p>
    <w:p w14:paraId="3193322C" w14:textId="296BBC88" w:rsidR="00646E87" w:rsidRDefault="00224824" w:rsidP="00106A80">
      <w:r>
        <w:tab/>
        <w:t xml:space="preserve"> </w:t>
      </w:r>
      <w:proofErr w:type="gramStart"/>
      <w:r>
        <w:t>2</w:t>
      </w:r>
      <w:r w:rsidR="00F2756D">
        <w:t xml:space="preserve"> </w:t>
      </w:r>
      <w:proofErr w:type="spellStart"/>
      <w:r w:rsidR="00F2756D">
        <w:t>uL</w:t>
      </w:r>
      <w:proofErr w:type="spellEnd"/>
      <w:proofErr w:type="gramEnd"/>
      <w:r w:rsidR="00F2756D">
        <w:t xml:space="preserve"> </w:t>
      </w:r>
      <w:proofErr w:type="spellStart"/>
      <w:r w:rsidR="00F2756D">
        <w:t>Klenow</w:t>
      </w:r>
      <w:proofErr w:type="spellEnd"/>
      <w:r w:rsidR="00F2756D">
        <w:t xml:space="preserve"> </w:t>
      </w:r>
      <w:proofErr w:type="spellStart"/>
      <w:r w:rsidR="00F2756D">
        <w:t>exo</w:t>
      </w:r>
      <w:proofErr w:type="spellEnd"/>
      <w:r w:rsidR="00F2756D">
        <w:t>-</w:t>
      </w:r>
      <w:r w:rsidR="00A20C15" w:rsidRPr="00DF1505">
        <w:tab/>
      </w:r>
      <w:r w:rsidR="00A20C15" w:rsidRPr="00DF1505">
        <w:tab/>
      </w:r>
      <w:r w:rsidR="00A20C15" w:rsidRPr="00DF1505">
        <w:tab/>
      </w:r>
      <w:r w:rsidR="00F2756D">
        <w:tab/>
        <w:t xml:space="preserve">  ______ </w:t>
      </w:r>
      <w:proofErr w:type="spellStart"/>
      <w:r w:rsidR="00F2756D">
        <w:t>uL</w:t>
      </w:r>
      <w:proofErr w:type="spellEnd"/>
      <w:r w:rsidR="00F2756D">
        <w:t xml:space="preserve"> </w:t>
      </w:r>
      <w:proofErr w:type="spellStart"/>
      <w:r w:rsidR="00F2756D">
        <w:t>Klenow</w:t>
      </w:r>
      <w:proofErr w:type="spellEnd"/>
      <w:r w:rsidR="00F2756D">
        <w:t xml:space="preserve"> </w:t>
      </w:r>
      <w:proofErr w:type="spellStart"/>
      <w:r w:rsidR="00F2756D">
        <w:t>exo</w:t>
      </w:r>
      <w:proofErr w:type="spellEnd"/>
      <w:r w:rsidR="00F2756D">
        <w:t>-</w:t>
      </w:r>
    </w:p>
    <w:p w14:paraId="3934A3CA" w14:textId="252FFBF8" w:rsidR="000645F0" w:rsidRDefault="000645F0" w:rsidP="00106A80">
      <w:r>
        <w:tab/>
        <w:t xml:space="preserve"> __________________________________________________________________________</w:t>
      </w:r>
    </w:p>
    <w:p w14:paraId="0633CABB" w14:textId="385E8CC9" w:rsidR="00C855BF" w:rsidRDefault="00224824" w:rsidP="00106A80">
      <w:r>
        <w:tab/>
      </w:r>
      <w:proofErr w:type="gramStart"/>
      <w:r>
        <w:t>2</w:t>
      </w:r>
      <w:r w:rsidR="000645F0">
        <w:t xml:space="preserve">0 </w:t>
      </w:r>
      <w:proofErr w:type="spellStart"/>
      <w:r w:rsidR="000645F0">
        <w:t>uL</w:t>
      </w:r>
      <w:proofErr w:type="spellEnd"/>
      <w:proofErr w:type="gramEnd"/>
      <w:r w:rsidR="000645F0">
        <w:tab/>
      </w:r>
      <w:r w:rsidR="000645F0">
        <w:tab/>
      </w:r>
      <w:r w:rsidR="000645F0">
        <w:tab/>
      </w:r>
      <w:r w:rsidR="000645F0">
        <w:tab/>
      </w:r>
      <w:r w:rsidR="000645F0">
        <w:tab/>
      </w:r>
      <w:r w:rsidR="000645F0">
        <w:tab/>
        <w:t xml:space="preserve">  ______ </w:t>
      </w:r>
      <w:proofErr w:type="spellStart"/>
      <w:r w:rsidR="000645F0">
        <w:t>uL</w:t>
      </w:r>
      <w:proofErr w:type="spellEnd"/>
    </w:p>
    <w:p w14:paraId="02289132" w14:textId="06C54B3A" w:rsidR="00D21914" w:rsidRDefault="00D21914" w:rsidP="00106A80">
      <w:pPr>
        <w:rPr>
          <w:b/>
        </w:rPr>
      </w:pPr>
      <w:r w:rsidRPr="00D21914">
        <w:rPr>
          <w:b/>
        </w:rPr>
        <w:t>PCR Cycle 2</w:t>
      </w:r>
    </w:p>
    <w:p w14:paraId="0A7E4A4C" w14:textId="77777777" w:rsidR="006C7813" w:rsidRPr="002A1F61" w:rsidRDefault="006C7813" w:rsidP="00106A80">
      <w:pPr>
        <w:rPr>
          <w:b/>
        </w:rPr>
      </w:pPr>
    </w:p>
    <w:p w14:paraId="4C58265F" w14:textId="29F50B12" w:rsidR="00A20C15" w:rsidRPr="00DF1505" w:rsidRDefault="00D21914" w:rsidP="00106A80">
      <w:r>
        <w:t>Centrifuge at 1000rpm for 30s to move fluid to bottom of wells.</w:t>
      </w:r>
    </w:p>
    <w:p w14:paraId="4D668C8D" w14:textId="4A821ABF" w:rsidR="00A20C15" w:rsidRPr="00DF1505" w:rsidRDefault="00A20C15" w:rsidP="00977471">
      <w:pPr>
        <w:pStyle w:val="ListParagraph"/>
        <w:numPr>
          <w:ilvl w:val="0"/>
          <w:numId w:val="5"/>
        </w:numPr>
      </w:pPr>
      <w:r w:rsidRPr="00DF1505">
        <w:t>37C for 60 minutes</w:t>
      </w:r>
    </w:p>
    <w:p w14:paraId="71300AFB" w14:textId="4AF38AC9" w:rsidR="00A20C15" w:rsidRPr="00DF1505" w:rsidRDefault="001F0829" w:rsidP="00977471">
      <w:pPr>
        <w:pStyle w:val="ListParagraph"/>
        <w:numPr>
          <w:ilvl w:val="0"/>
          <w:numId w:val="5"/>
        </w:numPr>
      </w:pPr>
      <w:r w:rsidRPr="00DF1505">
        <w:t>72C for 20 minutes</w:t>
      </w:r>
    </w:p>
    <w:p w14:paraId="3CA96E26" w14:textId="3394E4A3" w:rsidR="001F0829" w:rsidRPr="00DF1505" w:rsidRDefault="001F0829" w:rsidP="00977471">
      <w:pPr>
        <w:pStyle w:val="ListParagraph"/>
        <w:numPr>
          <w:ilvl w:val="0"/>
          <w:numId w:val="5"/>
        </w:numPr>
      </w:pPr>
      <w:r w:rsidRPr="00DF1505">
        <w:t>72 to 10C with 41 cycles of 1 minutes with -1.5C per cycle</w:t>
      </w:r>
    </w:p>
    <w:p w14:paraId="7E1CE584" w14:textId="359E06A5" w:rsidR="00F108B7" w:rsidRPr="00DF1505" w:rsidRDefault="00F108B7" w:rsidP="00977471">
      <w:pPr>
        <w:pStyle w:val="ListParagraph"/>
        <w:numPr>
          <w:ilvl w:val="0"/>
          <w:numId w:val="5"/>
        </w:numPr>
      </w:pPr>
      <w:r w:rsidRPr="00DF1505">
        <w:t xml:space="preserve">10C for </w:t>
      </w:r>
      <w:proofErr w:type="spellStart"/>
      <w:r w:rsidRPr="00DF1505">
        <w:t>inf</w:t>
      </w:r>
      <w:proofErr w:type="spellEnd"/>
    </w:p>
    <w:p w14:paraId="72140C5D" w14:textId="77777777" w:rsidR="001F0829" w:rsidRPr="00DF1505" w:rsidRDefault="001F0829" w:rsidP="001F0829"/>
    <w:p w14:paraId="05F0A72E" w14:textId="322693E4" w:rsidR="00BB0C6B" w:rsidRPr="00DF1505" w:rsidRDefault="00834E29" w:rsidP="001F0829">
      <w:pPr>
        <w:rPr>
          <w:b/>
        </w:rPr>
      </w:pPr>
      <w:r w:rsidRPr="00DF1505">
        <w:rPr>
          <w:b/>
        </w:rPr>
        <w:t>DNA Spotting Solution</w:t>
      </w:r>
    </w:p>
    <w:p w14:paraId="0D046946" w14:textId="77777777" w:rsidR="00834E29" w:rsidRPr="00DF1505" w:rsidRDefault="00834E29" w:rsidP="001F0829"/>
    <w:p w14:paraId="7D4754EE" w14:textId="74D351B2" w:rsidR="00834E29" w:rsidRPr="00DF1505" w:rsidRDefault="00834E29" w:rsidP="001F0829">
      <w:r w:rsidRPr="00DF1505">
        <w:t xml:space="preserve">The fluorescently labeled </w:t>
      </w:r>
      <w:proofErr w:type="spellStart"/>
      <w:r w:rsidRPr="00DF1505">
        <w:t>klenow</w:t>
      </w:r>
      <w:proofErr w:type="spellEnd"/>
      <w:r w:rsidRPr="00DF1505">
        <w:t xml:space="preserve"> product is now transferred to a 384 well plate containing BSA, </w:t>
      </w:r>
      <w:proofErr w:type="spellStart"/>
      <w:r w:rsidRPr="00DF1505">
        <w:t>trehalose</w:t>
      </w:r>
      <w:proofErr w:type="spellEnd"/>
      <w:r w:rsidRPr="00DF1505">
        <w:t xml:space="preserve"> and SSC. The BSA is a major factor in uniformly depositing the DNA onto a glass slide, the </w:t>
      </w:r>
      <w:proofErr w:type="spellStart"/>
      <w:r w:rsidRPr="00DF1505">
        <w:t>trehalose</w:t>
      </w:r>
      <w:proofErr w:type="spellEnd"/>
      <w:r w:rsidRPr="00DF1505">
        <w:t xml:space="preserve"> is primarily responsible in improving the solubility of the DNA spot on-chip, while the SSC is used for visualizing the spot for alignment and assisting with the solubility of the DNA.</w:t>
      </w:r>
    </w:p>
    <w:p w14:paraId="0A71AE01" w14:textId="77777777" w:rsidR="00F108B7" w:rsidRPr="00DF1505" w:rsidRDefault="00F108B7" w:rsidP="001F0829"/>
    <w:p w14:paraId="462D0978" w14:textId="0DD6205E" w:rsidR="00F108B7" w:rsidRPr="00DF1505" w:rsidRDefault="003B6614" w:rsidP="001F0829">
      <w:r>
        <w:t>5x spotting solution:</w:t>
      </w:r>
    </w:p>
    <w:p w14:paraId="24073C1E" w14:textId="6677EFBD" w:rsidR="003B6614" w:rsidRDefault="003B6614" w:rsidP="00D02608">
      <w:pPr>
        <w:pStyle w:val="ListParagraph"/>
        <w:numPr>
          <w:ilvl w:val="0"/>
          <w:numId w:val="25"/>
        </w:numPr>
      </w:pPr>
      <w:r>
        <w:t>5</w:t>
      </w:r>
      <w:r w:rsidR="00F108B7" w:rsidRPr="00DF1505">
        <w:t>% BSA</w:t>
      </w:r>
    </w:p>
    <w:p w14:paraId="76AC08C8" w14:textId="77777777" w:rsidR="003B6614" w:rsidRPr="00DF1505" w:rsidRDefault="003B6614" w:rsidP="00D02608">
      <w:pPr>
        <w:pStyle w:val="ListParagraph"/>
        <w:numPr>
          <w:ilvl w:val="0"/>
          <w:numId w:val="25"/>
        </w:numPr>
      </w:pPr>
      <w:r>
        <w:t>62.5</w:t>
      </w:r>
      <w:r w:rsidRPr="00DF1505">
        <w:t xml:space="preserve"> mg/mL </w:t>
      </w:r>
      <w:proofErr w:type="spellStart"/>
      <w:r w:rsidRPr="00DF1505">
        <w:t>trehalose</w:t>
      </w:r>
      <w:proofErr w:type="spellEnd"/>
      <w:r w:rsidRPr="00DF1505">
        <w:t xml:space="preserve"> </w:t>
      </w:r>
    </w:p>
    <w:p w14:paraId="03914260" w14:textId="15119D45" w:rsidR="003B6614" w:rsidRPr="00DF1505" w:rsidRDefault="003B6614" w:rsidP="00D02608">
      <w:pPr>
        <w:pStyle w:val="ListParagraph"/>
        <w:numPr>
          <w:ilvl w:val="0"/>
          <w:numId w:val="25"/>
        </w:numPr>
      </w:pPr>
      <w:proofErr w:type="gramStart"/>
      <w:r>
        <w:t>in</w:t>
      </w:r>
      <w:proofErr w:type="gramEnd"/>
      <w:r>
        <w:t xml:space="preserve"> 15</w:t>
      </w:r>
      <w:r w:rsidRPr="00DF1505">
        <w:t>x SSC</w:t>
      </w:r>
    </w:p>
    <w:p w14:paraId="2D699D14" w14:textId="77777777" w:rsidR="001F0829" w:rsidRDefault="001F0829" w:rsidP="001F0829"/>
    <w:p w14:paraId="6AA4772F" w14:textId="70B853FA" w:rsidR="003B6614" w:rsidRDefault="003B6614" w:rsidP="001F0829">
      <w:r>
        <w:t>Serial dilute the reaction solution into wells containing the appropriate volume and concentration of spotting solution. It is common for these solutions to be distributed over multiple 384 well plates. Dilute the spott</w:t>
      </w:r>
      <w:r w:rsidR="004A5FD0">
        <w:t xml:space="preserve">ing solution to 1x </w:t>
      </w:r>
      <w:r w:rsidR="008A2717">
        <w:t xml:space="preserve">with </w:t>
      </w:r>
      <w:proofErr w:type="gramStart"/>
      <w:r w:rsidR="008A2717">
        <w:t>ddH2O</w:t>
      </w:r>
      <w:proofErr w:type="gramEnd"/>
      <w:r w:rsidR="008A2717">
        <w:t xml:space="preserve"> </w:t>
      </w:r>
      <w:r w:rsidR="004A5FD0">
        <w:t>as needed</w:t>
      </w:r>
      <w:r w:rsidR="004D61BB">
        <w:t xml:space="preserve"> in a reservoir with either the liquidator a 12-channel pipette</w:t>
      </w:r>
      <w:r w:rsidR="004A5FD0">
        <w:t>.</w:t>
      </w:r>
      <w:r w:rsidR="00224824">
        <w:t xml:space="preserve"> If concerned about inequalities in remaining volume, pass 15uL into new 384 plates.</w:t>
      </w:r>
    </w:p>
    <w:p w14:paraId="3D54D8C7" w14:textId="77777777" w:rsidR="003B6614" w:rsidRDefault="003B6614" w:rsidP="001F0829"/>
    <w:tbl>
      <w:tblPr>
        <w:tblW w:w="0" w:type="auto"/>
        <w:tblBorders>
          <w:top w:val="single" w:sz="8" w:space="0" w:color="A3A3A3"/>
          <w:left w:val="single" w:sz="8" w:space="0" w:color="A3A3A3"/>
          <w:bottom w:val="single" w:sz="8" w:space="0" w:color="A3A3A3"/>
          <w:right w:val="single" w:sz="8" w:space="0" w:color="A3A3A3"/>
        </w:tblBorders>
        <w:tblCellMar>
          <w:left w:w="0" w:type="dxa"/>
          <w:right w:w="0" w:type="dxa"/>
        </w:tblCellMar>
        <w:tblLook w:val="04A0" w:firstRow="1" w:lastRow="0" w:firstColumn="1" w:lastColumn="0" w:noHBand="0" w:noVBand="1"/>
      </w:tblPr>
      <w:tblGrid>
        <w:gridCol w:w="2216"/>
        <w:gridCol w:w="1858"/>
        <w:gridCol w:w="1858"/>
        <w:gridCol w:w="1737"/>
      </w:tblGrid>
      <w:tr w:rsidR="003B6614" w:rsidRPr="003B6614" w14:paraId="028D11B7" w14:textId="77777777" w:rsidTr="003B6614">
        <w:tc>
          <w:tcPr>
            <w:tcW w:w="2216"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F68020A" w14:textId="77777777" w:rsidR="003B6614" w:rsidRPr="003B6614" w:rsidRDefault="003B6614" w:rsidP="003B6614">
            <w:pPr>
              <w:rPr>
                <w:rFonts w:ascii="Calibri" w:hAnsi="Calibri" w:cs="Times New Roman"/>
                <w:sz w:val="22"/>
                <w:szCs w:val="22"/>
              </w:rPr>
            </w:pPr>
            <w:r w:rsidRPr="003B6614">
              <w:rPr>
                <w:rFonts w:ascii="Calibri" w:hAnsi="Calibri" w:cs="Times New Roman"/>
                <w:sz w:val="22"/>
                <w:szCs w:val="22"/>
                <w:u w:val="single"/>
              </w:rPr>
              <w:t xml:space="preserve">16 </w:t>
            </w:r>
            <w:proofErr w:type="spellStart"/>
            <w:r w:rsidRPr="003B6614">
              <w:rPr>
                <w:rFonts w:ascii="Calibri" w:hAnsi="Calibri" w:cs="Times New Roman"/>
                <w:sz w:val="22"/>
                <w:szCs w:val="22"/>
                <w:u w:val="single"/>
              </w:rPr>
              <w:t>uM</w:t>
            </w:r>
            <w:proofErr w:type="spellEnd"/>
          </w:p>
          <w:p w14:paraId="342334E4" w14:textId="5A6BF90C" w:rsidR="003B6614" w:rsidRPr="003B6614" w:rsidRDefault="00224824" w:rsidP="003B6614">
            <w:pPr>
              <w:rPr>
                <w:rFonts w:ascii="Calibri" w:hAnsi="Calibri" w:cs="Times New Roman"/>
                <w:sz w:val="22"/>
                <w:szCs w:val="22"/>
              </w:rPr>
            </w:pPr>
            <w:r>
              <w:rPr>
                <w:rFonts w:ascii="Calibri" w:hAnsi="Calibri" w:cs="Times New Roman"/>
                <w:sz w:val="22"/>
                <w:szCs w:val="22"/>
              </w:rPr>
              <w:t>48</w:t>
            </w:r>
            <w:r w:rsidR="003B6614" w:rsidRPr="003B6614">
              <w:rPr>
                <w:rFonts w:ascii="Calibri" w:hAnsi="Calibri" w:cs="Times New Roman"/>
                <w:sz w:val="22"/>
                <w:szCs w:val="22"/>
              </w:rPr>
              <w:t xml:space="preserve">uL </w:t>
            </w:r>
            <w:proofErr w:type="spellStart"/>
            <w:r w:rsidR="003B6614" w:rsidRPr="003B6614">
              <w:rPr>
                <w:rFonts w:ascii="Calibri" w:hAnsi="Calibri" w:cs="Times New Roman"/>
                <w:sz w:val="22"/>
                <w:szCs w:val="22"/>
              </w:rPr>
              <w:t>Klenow</w:t>
            </w:r>
            <w:proofErr w:type="spellEnd"/>
            <w:r w:rsidR="003B6614" w:rsidRPr="003B6614">
              <w:rPr>
                <w:rFonts w:ascii="Calibri" w:hAnsi="Calibri" w:cs="Times New Roman"/>
                <w:sz w:val="22"/>
                <w:szCs w:val="22"/>
              </w:rPr>
              <w:t xml:space="preserve"> Product</w:t>
            </w:r>
          </w:p>
          <w:p w14:paraId="45B0E0F3" w14:textId="191EFFC5" w:rsidR="003B6614" w:rsidRPr="003B6614" w:rsidRDefault="00224824" w:rsidP="003B6614">
            <w:pPr>
              <w:rPr>
                <w:rFonts w:ascii="Calibri" w:hAnsi="Calibri" w:cs="Times New Roman"/>
                <w:sz w:val="22"/>
                <w:szCs w:val="22"/>
              </w:rPr>
            </w:pPr>
            <w:r>
              <w:rPr>
                <w:rFonts w:ascii="Calibri" w:hAnsi="Calibri" w:cs="Times New Roman"/>
                <w:sz w:val="22"/>
                <w:szCs w:val="22"/>
              </w:rPr>
              <w:t>12</w:t>
            </w:r>
            <w:r w:rsidR="003B6614" w:rsidRPr="003B6614">
              <w:rPr>
                <w:rFonts w:ascii="Calibri" w:hAnsi="Calibri" w:cs="Times New Roman"/>
                <w:sz w:val="22"/>
                <w:szCs w:val="22"/>
              </w:rPr>
              <w:t xml:space="preserve"> </w:t>
            </w:r>
            <w:proofErr w:type="spellStart"/>
            <w:r w:rsidR="003B6614" w:rsidRPr="003B6614">
              <w:rPr>
                <w:rFonts w:ascii="Calibri" w:hAnsi="Calibri" w:cs="Times New Roman"/>
                <w:sz w:val="22"/>
                <w:szCs w:val="22"/>
              </w:rPr>
              <w:t>uL</w:t>
            </w:r>
            <w:proofErr w:type="spellEnd"/>
            <w:r w:rsidR="003B6614" w:rsidRPr="003B6614">
              <w:rPr>
                <w:rFonts w:ascii="Calibri" w:hAnsi="Calibri" w:cs="Times New Roman"/>
                <w:sz w:val="22"/>
                <w:szCs w:val="22"/>
              </w:rPr>
              <w:t xml:space="preserve"> 5x SSC / BSA</w:t>
            </w:r>
          </w:p>
        </w:tc>
        <w:tc>
          <w:tcPr>
            <w:tcW w:w="185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DB2A71D" w14:textId="77777777" w:rsidR="003B6614" w:rsidRPr="003B6614" w:rsidRDefault="003B6614" w:rsidP="003B6614">
            <w:pPr>
              <w:rPr>
                <w:rFonts w:ascii="Calibri" w:hAnsi="Calibri" w:cs="Times New Roman"/>
                <w:sz w:val="22"/>
                <w:szCs w:val="22"/>
              </w:rPr>
            </w:pPr>
            <w:r w:rsidRPr="003B6614">
              <w:rPr>
                <w:rFonts w:ascii="Calibri" w:hAnsi="Calibri" w:cs="Times New Roman"/>
                <w:sz w:val="22"/>
                <w:szCs w:val="22"/>
                <w:u w:val="single"/>
              </w:rPr>
              <w:t xml:space="preserve">10.7 </w:t>
            </w:r>
            <w:proofErr w:type="spellStart"/>
            <w:r w:rsidRPr="003B6614">
              <w:rPr>
                <w:rFonts w:ascii="Calibri" w:hAnsi="Calibri" w:cs="Times New Roman"/>
                <w:sz w:val="22"/>
                <w:szCs w:val="22"/>
                <w:u w:val="single"/>
              </w:rPr>
              <w:t>uM</w:t>
            </w:r>
            <w:proofErr w:type="spellEnd"/>
          </w:p>
          <w:p w14:paraId="39C1DF66" w14:textId="1D31C41D" w:rsidR="003B6614" w:rsidRPr="003B6614" w:rsidRDefault="00224824" w:rsidP="003B6614">
            <w:pPr>
              <w:rPr>
                <w:rFonts w:ascii="Calibri" w:hAnsi="Calibri" w:cs="Times New Roman"/>
                <w:sz w:val="22"/>
                <w:szCs w:val="22"/>
              </w:rPr>
            </w:pPr>
            <w:r>
              <w:rPr>
                <w:rFonts w:ascii="Calibri" w:hAnsi="Calibri" w:cs="Times New Roman"/>
                <w:sz w:val="22"/>
                <w:szCs w:val="22"/>
              </w:rPr>
              <w:t>4</w:t>
            </w:r>
            <w:r w:rsidR="003B6614" w:rsidRPr="003B6614">
              <w:rPr>
                <w:rFonts w:ascii="Calibri" w:hAnsi="Calibri" w:cs="Times New Roman"/>
                <w:sz w:val="22"/>
                <w:szCs w:val="22"/>
              </w:rPr>
              <w:t>0uL 16uM</w:t>
            </w:r>
          </w:p>
          <w:p w14:paraId="5DA41A0E" w14:textId="6245914A" w:rsidR="003B6614" w:rsidRPr="003B6614" w:rsidRDefault="00224824" w:rsidP="003B6614">
            <w:pPr>
              <w:rPr>
                <w:rFonts w:ascii="Calibri" w:hAnsi="Calibri" w:cs="Times New Roman"/>
                <w:sz w:val="22"/>
                <w:szCs w:val="22"/>
              </w:rPr>
            </w:pPr>
            <w:r>
              <w:rPr>
                <w:rFonts w:ascii="Calibri" w:hAnsi="Calibri" w:cs="Times New Roman"/>
                <w:sz w:val="22"/>
                <w:szCs w:val="22"/>
              </w:rPr>
              <w:t>2</w:t>
            </w:r>
            <w:r w:rsidR="003B6614" w:rsidRPr="003B6614">
              <w:rPr>
                <w:rFonts w:ascii="Calibri" w:hAnsi="Calibri" w:cs="Times New Roman"/>
                <w:sz w:val="22"/>
                <w:szCs w:val="22"/>
              </w:rPr>
              <w:t xml:space="preserve">0 </w:t>
            </w:r>
            <w:proofErr w:type="spellStart"/>
            <w:r w:rsidR="003B6614" w:rsidRPr="003B6614">
              <w:rPr>
                <w:rFonts w:ascii="Calibri" w:hAnsi="Calibri" w:cs="Times New Roman"/>
                <w:sz w:val="22"/>
                <w:szCs w:val="22"/>
              </w:rPr>
              <w:t>uL</w:t>
            </w:r>
            <w:proofErr w:type="spellEnd"/>
            <w:r w:rsidR="003B6614" w:rsidRPr="003B6614">
              <w:rPr>
                <w:rFonts w:ascii="Calibri" w:hAnsi="Calibri" w:cs="Times New Roman"/>
                <w:sz w:val="22"/>
                <w:szCs w:val="22"/>
              </w:rPr>
              <w:t xml:space="preserve"> 1x SSC/BSA</w:t>
            </w:r>
          </w:p>
        </w:tc>
        <w:tc>
          <w:tcPr>
            <w:tcW w:w="185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B88684B" w14:textId="77777777" w:rsidR="003B6614" w:rsidRPr="003B6614" w:rsidRDefault="003B6614" w:rsidP="003B6614">
            <w:pPr>
              <w:rPr>
                <w:rFonts w:ascii="Calibri" w:hAnsi="Calibri" w:cs="Times New Roman"/>
                <w:sz w:val="22"/>
                <w:szCs w:val="22"/>
              </w:rPr>
            </w:pPr>
            <w:r w:rsidRPr="003B6614">
              <w:rPr>
                <w:rFonts w:ascii="Calibri" w:hAnsi="Calibri" w:cs="Times New Roman"/>
                <w:sz w:val="22"/>
                <w:szCs w:val="22"/>
                <w:u w:val="single"/>
              </w:rPr>
              <w:t xml:space="preserve">7.1 </w:t>
            </w:r>
            <w:proofErr w:type="spellStart"/>
            <w:r w:rsidRPr="003B6614">
              <w:rPr>
                <w:rFonts w:ascii="Calibri" w:hAnsi="Calibri" w:cs="Times New Roman"/>
                <w:sz w:val="22"/>
                <w:szCs w:val="22"/>
                <w:u w:val="single"/>
              </w:rPr>
              <w:t>uM</w:t>
            </w:r>
            <w:proofErr w:type="spellEnd"/>
          </w:p>
          <w:p w14:paraId="3B1603F3" w14:textId="357F845C" w:rsidR="003B6614" w:rsidRPr="003B6614" w:rsidRDefault="00224824" w:rsidP="003B6614">
            <w:pPr>
              <w:rPr>
                <w:rFonts w:ascii="Calibri" w:hAnsi="Calibri" w:cs="Times New Roman"/>
                <w:sz w:val="22"/>
                <w:szCs w:val="22"/>
              </w:rPr>
            </w:pPr>
            <w:r>
              <w:rPr>
                <w:rFonts w:ascii="Calibri" w:hAnsi="Calibri" w:cs="Times New Roman"/>
                <w:sz w:val="22"/>
                <w:szCs w:val="22"/>
              </w:rPr>
              <w:t>4</w:t>
            </w:r>
            <w:r w:rsidR="003B6614" w:rsidRPr="003B6614">
              <w:rPr>
                <w:rFonts w:ascii="Calibri" w:hAnsi="Calibri" w:cs="Times New Roman"/>
                <w:sz w:val="22"/>
                <w:szCs w:val="22"/>
              </w:rPr>
              <w:t xml:space="preserve">0 </w:t>
            </w:r>
            <w:proofErr w:type="spellStart"/>
            <w:r w:rsidR="003B6614" w:rsidRPr="003B6614">
              <w:rPr>
                <w:rFonts w:ascii="Calibri" w:hAnsi="Calibri" w:cs="Times New Roman"/>
                <w:sz w:val="22"/>
                <w:szCs w:val="22"/>
              </w:rPr>
              <w:t>uL</w:t>
            </w:r>
            <w:proofErr w:type="spellEnd"/>
            <w:r w:rsidR="003B6614" w:rsidRPr="003B6614">
              <w:rPr>
                <w:rFonts w:ascii="Calibri" w:hAnsi="Calibri" w:cs="Times New Roman"/>
                <w:sz w:val="22"/>
                <w:szCs w:val="22"/>
              </w:rPr>
              <w:t xml:space="preserve"> 10.7 </w:t>
            </w:r>
            <w:proofErr w:type="spellStart"/>
            <w:r w:rsidR="003B6614" w:rsidRPr="003B6614">
              <w:rPr>
                <w:rFonts w:ascii="Calibri" w:hAnsi="Calibri" w:cs="Times New Roman"/>
                <w:sz w:val="22"/>
                <w:szCs w:val="22"/>
              </w:rPr>
              <w:t>uM</w:t>
            </w:r>
            <w:proofErr w:type="spellEnd"/>
          </w:p>
          <w:p w14:paraId="56A2611C" w14:textId="0A18708D" w:rsidR="003B6614" w:rsidRPr="003B6614" w:rsidRDefault="00224824" w:rsidP="003B6614">
            <w:pPr>
              <w:rPr>
                <w:rFonts w:ascii="Calibri" w:hAnsi="Calibri" w:cs="Times New Roman"/>
                <w:sz w:val="22"/>
                <w:szCs w:val="22"/>
              </w:rPr>
            </w:pPr>
            <w:r>
              <w:rPr>
                <w:rFonts w:ascii="Calibri" w:hAnsi="Calibri" w:cs="Times New Roman"/>
                <w:sz w:val="22"/>
                <w:szCs w:val="22"/>
              </w:rPr>
              <w:t>2</w:t>
            </w:r>
            <w:r w:rsidR="003B6614" w:rsidRPr="003B6614">
              <w:rPr>
                <w:rFonts w:ascii="Calibri" w:hAnsi="Calibri" w:cs="Times New Roman"/>
                <w:sz w:val="22"/>
                <w:szCs w:val="22"/>
              </w:rPr>
              <w:t xml:space="preserve">0 </w:t>
            </w:r>
            <w:proofErr w:type="spellStart"/>
            <w:r w:rsidR="003B6614" w:rsidRPr="003B6614">
              <w:rPr>
                <w:rFonts w:ascii="Calibri" w:hAnsi="Calibri" w:cs="Times New Roman"/>
                <w:sz w:val="22"/>
                <w:szCs w:val="22"/>
              </w:rPr>
              <w:t>uL</w:t>
            </w:r>
            <w:proofErr w:type="spellEnd"/>
            <w:r w:rsidR="003B6614" w:rsidRPr="003B6614">
              <w:rPr>
                <w:rFonts w:ascii="Calibri" w:hAnsi="Calibri" w:cs="Times New Roman"/>
                <w:sz w:val="22"/>
                <w:szCs w:val="22"/>
              </w:rPr>
              <w:t xml:space="preserve"> 1x SSC/BSA</w:t>
            </w:r>
          </w:p>
        </w:tc>
        <w:tc>
          <w:tcPr>
            <w:tcW w:w="1737"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2E74553A" w14:textId="77777777" w:rsidR="003B6614" w:rsidRPr="003B6614" w:rsidRDefault="003B6614" w:rsidP="003B6614">
            <w:pPr>
              <w:rPr>
                <w:rFonts w:ascii="Calibri" w:hAnsi="Calibri" w:cs="Times New Roman"/>
                <w:sz w:val="22"/>
                <w:szCs w:val="22"/>
              </w:rPr>
            </w:pPr>
            <w:r w:rsidRPr="003B6614">
              <w:rPr>
                <w:rFonts w:ascii="Calibri" w:hAnsi="Calibri" w:cs="Times New Roman"/>
                <w:sz w:val="22"/>
                <w:szCs w:val="22"/>
                <w:u w:val="single"/>
              </w:rPr>
              <w:t xml:space="preserve">4.7 </w:t>
            </w:r>
            <w:proofErr w:type="spellStart"/>
            <w:r w:rsidRPr="003B6614">
              <w:rPr>
                <w:rFonts w:ascii="Calibri" w:hAnsi="Calibri" w:cs="Times New Roman"/>
                <w:sz w:val="22"/>
                <w:szCs w:val="22"/>
                <w:u w:val="single"/>
              </w:rPr>
              <w:t>uM</w:t>
            </w:r>
            <w:proofErr w:type="spellEnd"/>
          </w:p>
          <w:p w14:paraId="3FF654AF" w14:textId="0196320D" w:rsidR="003B6614" w:rsidRPr="003B6614" w:rsidRDefault="00224824" w:rsidP="003B6614">
            <w:pPr>
              <w:rPr>
                <w:rFonts w:ascii="Calibri" w:hAnsi="Calibri" w:cs="Times New Roman"/>
                <w:sz w:val="22"/>
                <w:szCs w:val="22"/>
              </w:rPr>
            </w:pPr>
            <w:r>
              <w:rPr>
                <w:rFonts w:ascii="Calibri" w:hAnsi="Calibri" w:cs="Times New Roman"/>
                <w:sz w:val="22"/>
                <w:szCs w:val="22"/>
              </w:rPr>
              <w:t>4</w:t>
            </w:r>
            <w:r w:rsidR="003B6614" w:rsidRPr="003B6614">
              <w:rPr>
                <w:rFonts w:ascii="Calibri" w:hAnsi="Calibri" w:cs="Times New Roman"/>
                <w:sz w:val="22"/>
                <w:szCs w:val="22"/>
              </w:rPr>
              <w:t xml:space="preserve">0 </w:t>
            </w:r>
            <w:proofErr w:type="spellStart"/>
            <w:r w:rsidR="003B6614" w:rsidRPr="003B6614">
              <w:rPr>
                <w:rFonts w:ascii="Calibri" w:hAnsi="Calibri" w:cs="Times New Roman"/>
                <w:sz w:val="22"/>
                <w:szCs w:val="22"/>
              </w:rPr>
              <w:t>uL</w:t>
            </w:r>
            <w:proofErr w:type="spellEnd"/>
            <w:r w:rsidR="003B6614" w:rsidRPr="003B6614">
              <w:rPr>
                <w:rFonts w:ascii="Calibri" w:hAnsi="Calibri" w:cs="Times New Roman"/>
                <w:sz w:val="22"/>
                <w:szCs w:val="22"/>
              </w:rPr>
              <w:t xml:space="preserve"> 7.1 </w:t>
            </w:r>
            <w:proofErr w:type="spellStart"/>
            <w:r w:rsidR="003B6614" w:rsidRPr="003B6614">
              <w:rPr>
                <w:rFonts w:ascii="Calibri" w:hAnsi="Calibri" w:cs="Times New Roman"/>
                <w:sz w:val="22"/>
                <w:szCs w:val="22"/>
              </w:rPr>
              <w:t>uM</w:t>
            </w:r>
            <w:proofErr w:type="spellEnd"/>
          </w:p>
          <w:p w14:paraId="681B8368" w14:textId="0C21435C" w:rsidR="003B6614" w:rsidRPr="003B6614" w:rsidRDefault="00224824" w:rsidP="003B6614">
            <w:pPr>
              <w:rPr>
                <w:rFonts w:ascii="Calibri" w:hAnsi="Calibri" w:cs="Times New Roman"/>
                <w:sz w:val="22"/>
                <w:szCs w:val="22"/>
              </w:rPr>
            </w:pPr>
            <w:r>
              <w:rPr>
                <w:rFonts w:ascii="Calibri" w:hAnsi="Calibri" w:cs="Times New Roman"/>
                <w:sz w:val="22"/>
                <w:szCs w:val="22"/>
              </w:rPr>
              <w:t>2</w:t>
            </w:r>
            <w:r w:rsidR="003B6614" w:rsidRPr="003B6614">
              <w:rPr>
                <w:rFonts w:ascii="Calibri" w:hAnsi="Calibri" w:cs="Times New Roman"/>
                <w:sz w:val="22"/>
                <w:szCs w:val="22"/>
              </w:rPr>
              <w:t xml:space="preserve">0 </w:t>
            </w:r>
            <w:proofErr w:type="spellStart"/>
            <w:r w:rsidR="003B6614" w:rsidRPr="003B6614">
              <w:rPr>
                <w:rFonts w:ascii="Calibri" w:hAnsi="Calibri" w:cs="Times New Roman"/>
                <w:sz w:val="22"/>
                <w:szCs w:val="22"/>
              </w:rPr>
              <w:t>uL</w:t>
            </w:r>
            <w:proofErr w:type="spellEnd"/>
            <w:r w:rsidR="003B6614" w:rsidRPr="003B6614">
              <w:rPr>
                <w:rFonts w:ascii="Calibri" w:hAnsi="Calibri" w:cs="Times New Roman"/>
                <w:sz w:val="22"/>
                <w:szCs w:val="22"/>
              </w:rPr>
              <w:t xml:space="preserve"> 1x SSC/BSA</w:t>
            </w:r>
          </w:p>
        </w:tc>
      </w:tr>
      <w:tr w:rsidR="003B6614" w:rsidRPr="003B6614" w14:paraId="3C70D537" w14:textId="77777777" w:rsidTr="003B6614">
        <w:tc>
          <w:tcPr>
            <w:tcW w:w="2189"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78ED404A" w14:textId="77777777" w:rsidR="003B6614" w:rsidRPr="003B6614" w:rsidRDefault="003B6614" w:rsidP="003B6614">
            <w:pPr>
              <w:rPr>
                <w:rFonts w:ascii="Calibri" w:hAnsi="Calibri" w:cs="Times New Roman"/>
                <w:sz w:val="22"/>
                <w:szCs w:val="22"/>
              </w:rPr>
            </w:pPr>
            <w:r w:rsidRPr="003B6614">
              <w:rPr>
                <w:rFonts w:ascii="Calibri" w:hAnsi="Calibri" w:cs="Times New Roman"/>
                <w:sz w:val="22"/>
                <w:szCs w:val="22"/>
                <w:u w:val="single"/>
              </w:rPr>
              <w:t xml:space="preserve">3.2 </w:t>
            </w:r>
            <w:proofErr w:type="spellStart"/>
            <w:r w:rsidRPr="003B6614">
              <w:rPr>
                <w:rFonts w:ascii="Calibri" w:hAnsi="Calibri" w:cs="Times New Roman"/>
                <w:sz w:val="22"/>
                <w:szCs w:val="22"/>
                <w:u w:val="single"/>
              </w:rPr>
              <w:t>uM</w:t>
            </w:r>
            <w:proofErr w:type="spellEnd"/>
          </w:p>
          <w:p w14:paraId="40C85A89" w14:textId="735DB523" w:rsidR="003B6614" w:rsidRPr="003B6614" w:rsidRDefault="00224824" w:rsidP="003B6614">
            <w:pPr>
              <w:rPr>
                <w:rFonts w:ascii="Calibri" w:hAnsi="Calibri" w:cs="Times New Roman"/>
                <w:sz w:val="22"/>
                <w:szCs w:val="22"/>
              </w:rPr>
            </w:pPr>
            <w:r>
              <w:rPr>
                <w:rFonts w:ascii="Calibri" w:hAnsi="Calibri" w:cs="Times New Roman"/>
                <w:sz w:val="22"/>
                <w:szCs w:val="22"/>
              </w:rPr>
              <w:t>4</w:t>
            </w:r>
            <w:r w:rsidR="003B6614" w:rsidRPr="003B6614">
              <w:rPr>
                <w:rFonts w:ascii="Calibri" w:hAnsi="Calibri" w:cs="Times New Roman"/>
                <w:sz w:val="22"/>
                <w:szCs w:val="22"/>
              </w:rPr>
              <w:t xml:space="preserve">0 </w:t>
            </w:r>
            <w:proofErr w:type="spellStart"/>
            <w:r w:rsidR="003B6614" w:rsidRPr="003B6614">
              <w:rPr>
                <w:rFonts w:ascii="Calibri" w:hAnsi="Calibri" w:cs="Times New Roman"/>
                <w:sz w:val="22"/>
                <w:szCs w:val="22"/>
              </w:rPr>
              <w:t>uL</w:t>
            </w:r>
            <w:proofErr w:type="spellEnd"/>
            <w:r w:rsidR="003B6614" w:rsidRPr="003B6614">
              <w:rPr>
                <w:rFonts w:ascii="Calibri" w:hAnsi="Calibri" w:cs="Times New Roman"/>
                <w:sz w:val="22"/>
                <w:szCs w:val="22"/>
              </w:rPr>
              <w:t xml:space="preserve"> 4.7 </w:t>
            </w:r>
            <w:proofErr w:type="spellStart"/>
            <w:r w:rsidR="003B6614" w:rsidRPr="003B6614">
              <w:rPr>
                <w:rFonts w:ascii="Calibri" w:hAnsi="Calibri" w:cs="Times New Roman"/>
                <w:sz w:val="22"/>
                <w:szCs w:val="22"/>
              </w:rPr>
              <w:t>uM</w:t>
            </w:r>
            <w:proofErr w:type="spellEnd"/>
          </w:p>
          <w:p w14:paraId="614609B7" w14:textId="74A02776" w:rsidR="003B6614" w:rsidRPr="003B6614" w:rsidRDefault="00224824" w:rsidP="003B6614">
            <w:pPr>
              <w:rPr>
                <w:rFonts w:ascii="Calibri" w:hAnsi="Calibri" w:cs="Times New Roman"/>
                <w:sz w:val="22"/>
                <w:szCs w:val="22"/>
              </w:rPr>
            </w:pPr>
            <w:r>
              <w:rPr>
                <w:rFonts w:ascii="Calibri" w:hAnsi="Calibri" w:cs="Times New Roman"/>
                <w:sz w:val="22"/>
                <w:szCs w:val="22"/>
              </w:rPr>
              <w:t>2</w:t>
            </w:r>
            <w:r w:rsidR="003B6614" w:rsidRPr="003B6614">
              <w:rPr>
                <w:rFonts w:ascii="Calibri" w:hAnsi="Calibri" w:cs="Times New Roman"/>
                <w:sz w:val="22"/>
                <w:szCs w:val="22"/>
              </w:rPr>
              <w:t xml:space="preserve">0 </w:t>
            </w:r>
            <w:proofErr w:type="spellStart"/>
            <w:r w:rsidR="003B6614" w:rsidRPr="003B6614">
              <w:rPr>
                <w:rFonts w:ascii="Calibri" w:hAnsi="Calibri" w:cs="Times New Roman"/>
                <w:sz w:val="22"/>
                <w:szCs w:val="22"/>
              </w:rPr>
              <w:t>uL</w:t>
            </w:r>
            <w:proofErr w:type="spellEnd"/>
            <w:r w:rsidR="003B6614" w:rsidRPr="003B6614">
              <w:rPr>
                <w:rFonts w:ascii="Calibri" w:hAnsi="Calibri" w:cs="Times New Roman"/>
                <w:sz w:val="22"/>
                <w:szCs w:val="22"/>
              </w:rPr>
              <w:t xml:space="preserve"> 1x SSC/BSA</w:t>
            </w:r>
          </w:p>
        </w:tc>
        <w:tc>
          <w:tcPr>
            <w:tcW w:w="185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56EFAA6A" w14:textId="77777777" w:rsidR="003B6614" w:rsidRPr="003B6614" w:rsidRDefault="003B6614" w:rsidP="003B6614">
            <w:pPr>
              <w:rPr>
                <w:rFonts w:ascii="Calibri" w:hAnsi="Calibri" w:cs="Times New Roman"/>
                <w:sz w:val="22"/>
                <w:szCs w:val="22"/>
              </w:rPr>
            </w:pPr>
            <w:r w:rsidRPr="003B6614">
              <w:rPr>
                <w:rFonts w:ascii="Calibri" w:hAnsi="Calibri" w:cs="Times New Roman"/>
                <w:sz w:val="22"/>
                <w:szCs w:val="22"/>
                <w:u w:val="single"/>
              </w:rPr>
              <w:t xml:space="preserve">2.1 </w:t>
            </w:r>
            <w:proofErr w:type="spellStart"/>
            <w:r w:rsidRPr="003B6614">
              <w:rPr>
                <w:rFonts w:ascii="Calibri" w:hAnsi="Calibri" w:cs="Times New Roman"/>
                <w:sz w:val="22"/>
                <w:szCs w:val="22"/>
                <w:u w:val="single"/>
              </w:rPr>
              <w:t>uM</w:t>
            </w:r>
            <w:proofErr w:type="spellEnd"/>
          </w:p>
          <w:p w14:paraId="436984CA" w14:textId="66B96453" w:rsidR="003B6614" w:rsidRPr="003B6614" w:rsidRDefault="00224824" w:rsidP="003B6614">
            <w:pPr>
              <w:rPr>
                <w:rFonts w:ascii="Calibri" w:hAnsi="Calibri" w:cs="Times New Roman"/>
                <w:sz w:val="22"/>
                <w:szCs w:val="22"/>
              </w:rPr>
            </w:pPr>
            <w:r>
              <w:rPr>
                <w:rFonts w:ascii="Calibri" w:hAnsi="Calibri" w:cs="Times New Roman"/>
                <w:sz w:val="22"/>
                <w:szCs w:val="22"/>
              </w:rPr>
              <w:t>4</w:t>
            </w:r>
            <w:r w:rsidR="003B6614" w:rsidRPr="003B6614">
              <w:rPr>
                <w:rFonts w:ascii="Calibri" w:hAnsi="Calibri" w:cs="Times New Roman"/>
                <w:sz w:val="22"/>
                <w:szCs w:val="22"/>
              </w:rPr>
              <w:t xml:space="preserve">0 </w:t>
            </w:r>
            <w:proofErr w:type="spellStart"/>
            <w:r w:rsidR="003B6614" w:rsidRPr="003B6614">
              <w:rPr>
                <w:rFonts w:ascii="Calibri" w:hAnsi="Calibri" w:cs="Times New Roman"/>
                <w:sz w:val="22"/>
                <w:szCs w:val="22"/>
              </w:rPr>
              <w:t>uL</w:t>
            </w:r>
            <w:proofErr w:type="spellEnd"/>
            <w:r w:rsidR="003B6614" w:rsidRPr="003B6614">
              <w:rPr>
                <w:rFonts w:ascii="Calibri" w:hAnsi="Calibri" w:cs="Times New Roman"/>
                <w:sz w:val="22"/>
                <w:szCs w:val="22"/>
              </w:rPr>
              <w:t xml:space="preserve"> 3.2 </w:t>
            </w:r>
            <w:proofErr w:type="spellStart"/>
            <w:r w:rsidR="003B6614" w:rsidRPr="003B6614">
              <w:rPr>
                <w:rFonts w:ascii="Calibri" w:hAnsi="Calibri" w:cs="Times New Roman"/>
                <w:sz w:val="22"/>
                <w:szCs w:val="22"/>
              </w:rPr>
              <w:t>uM</w:t>
            </w:r>
            <w:proofErr w:type="spellEnd"/>
          </w:p>
          <w:p w14:paraId="421822E2" w14:textId="58FA6FA8" w:rsidR="003B6614" w:rsidRPr="003B6614" w:rsidRDefault="00224824" w:rsidP="003B6614">
            <w:pPr>
              <w:rPr>
                <w:rFonts w:ascii="Calibri" w:hAnsi="Calibri" w:cs="Times New Roman"/>
                <w:sz w:val="22"/>
                <w:szCs w:val="22"/>
              </w:rPr>
            </w:pPr>
            <w:r>
              <w:rPr>
                <w:rFonts w:ascii="Calibri" w:hAnsi="Calibri" w:cs="Times New Roman"/>
                <w:sz w:val="22"/>
                <w:szCs w:val="22"/>
              </w:rPr>
              <w:t>2</w:t>
            </w:r>
            <w:r w:rsidR="003B6614" w:rsidRPr="003B6614">
              <w:rPr>
                <w:rFonts w:ascii="Calibri" w:hAnsi="Calibri" w:cs="Times New Roman"/>
                <w:sz w:val="22"/>
                <w:szCs w:val="22"/>
              </w:rPr>
              <w:t xml:space="preserve">0 </w:t>
            </w:r>
            <w:proofErr w:type="spellStart"/>
            <w:r w:rsidR="003B6614" w:rsidRPr="003B6614">
              <w:rPr>
                <w:rFonts w:ascii="Calibri" w:hAnsi="Calibri" w:cs="Times New Roman"/>
                <w:sz w:val="22"/>
                <w:szCs w:val="22"/>
              </w:rPr>
              <w:t>uL</w:t>
            </w:r>
            <w:proofErr w:type="spellEnd"/>
            <w:r w:rsidR="003B6614" w:rsidRPr="003B6614">
              <w:rPr>
                <w:rFonts w:ascii="Calibri" w:hAnsi="Calibri" w:cs="Times New Roman"/>
                <w:sz w:val="22"/>
                <w:szCs w:val="22"/>
              </w:rPr>
              <w:t xml:space="preserve"> 1x SSC/BSA</w:t>
            </w:r>
          </w:p>
        </w:tc>
        <w:tc>
          <w:tcPr>
            <w:tcW w:w="1858"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32FF085A" w14:textId="77777777" w:rsidR="003B6614" w:rsidRPr="003B6614" w:rsidRDefault="003B6614" w:rsidP="003B6614">
            <w:pPr>
              <w:rPr>
                <w:rFonts w:ascii="Calibri" w:hAnsi="Calibri" w:cs="Times New Roman"/>
                <w:sz w:val="22"/>
                <w:szCs w:val="22"/>
              </w:rPr>
            </w:pPr>
            <w:r w:rsidRPr="003B6614">
              <w:rPr>
                <w:rFonts w:ascii="Calibri" w:hAnsi="Calibri" w:cs="Times New Roman"/>
                <w:sz w:val="22"/>
                <w:szCs w:val="22"/>
                <w:u w:val="single"/>
              </w:rPr>
              <w:t xml:space="preserve">1.4 </w:t>
            </w:r>
            <w:proofErr w:type="spellStart"/>
            <w:r w:rsidRPr="003B6614">
              <w:rPr>
                <w:rFonts w:ascii="Calibri" w:hAnsi="Calibri" w:cs="Times New Roman"/>
                <w:sz w:val="22"/>
                <w:szCs w:val="22"/>
                <w:u w:val="single"/>
              </w:rPr>
              <w:t>uM</w:t>
            </w:r>
            <w:proofErr w:type="spellEnd"/>
          </w:p>
          <w:p w14:paraId="7CF02CC6" w14:textId="3053BC37" w:rsidR="003B6614" w:rsidRPr="003B6614" w:rsidRDefault="00224824" w:rsidP="003B6614">
            <w:pPr>
              <w:rPr>
                <w:rFonts w:ascii="Calibri" w:hAnsi="Calibri" w:cs="Times New Roman"/>
                <w:sz w:val="22"/>
                <w:szCs w:val="22"/>
              </w:rPr>
            </w:pPr>
            <w:r>
              <w:rPr>
                <w:rFonts w:ascii="Calibri" w:hAnsi="Calibri" w:cs="Times New Roman"/>
                <w:sz w:val="22"/>
                <w:szCs w:val="22"/>
              </w:rPr>
              <w:t>4</w:t>
            </w:r>
            <w:r w:rsidR="003B6614" w:rsidRPr="003B6614">
              <w:rPr>
                <w:rFonts w:ascii="Calibri" w:hAnsi="Calibri" w:cs="Times New Roman"/>
                <w:sz w:val="22"/>
                <w:szCs w:val="22"/>
              </w:rPr>
              <w:t xml:space="preserve">0 </w:t>
            </w:r>
            <w:proofErr w:type="spellStart"/>
            <w:r w:rsidR="003B6614" w:rsidRPr="003B6614">
              <w:rPr>
                <w:rFonts w:ascii="Calibri" w:hAnsi="Calibri" w:cs="Times New Roman"/>
                <w:sz w:val="22"/>
                <w:szCs w:val="22"/>
              </w:rPr>
              <w:t>uL</w:t>
            </w:r>
            <w:proofErr w:type="spellEnd"/>
            <w:r w:rsidR="003B6614" w:rsidRPr="003B6614">
              <w:rPr>
                <w:rFonts w:ascii="Calibri" w:hAnsi="Calibri" w:cs="Times New Roman"/>
                <w:sz w:val="22"/>
                <w:szCs w:val="22"/>
              </w:rPr>
              <w:t xml:space="preserve"> 2.1 </w:t>
            </w:r>
            <w:proofErr w:type="spellStart"/>
            <w:r w:rsidR="003B6614" w:rsidRPr="003B6614">
              <w:rPr>
                <w:rFonts w:ascii="Calibri" w:hAnsi="Calibri" w:cs="Times New Roman"/>
                <w:sz w:val="22"/>
                <w:szCs w:val="22"/>
              </w:rPr>
              <w:t>uM</w:t>
            </w:r>
            <w:proofErr w:type="spellEnd"/>
          </w:p>
          <w:p w14:paraId="24F29E18" w14:textId="1BB0369E" w:rsidR="003B6614" w:rsidRPr="003B6614" w:rsidRDefault="00224824" w:rsidP="003B6614">
            <w:pPr>
              <w:rPr>
                <w:rFonts w:ascii="Calibri" w:hAnsi="Calibri" w:cs="Times New Roman"/>
                <w:sz w:val="22"/>
                <w:szCs w:val="22"/>
              </w:rPr>
            </w:pPr>
            <w:r>
              <w:rPr>
                <w:rFonts w:ascii="Calibri" w:hAnsi="Calibri" w:cs="Times New Roman"/>
                <w:sz w:val="22"/>
                <w:szCs w:val="22"/>
              </w:rPr>
              <w:t>2</w:t>
            </w:r>
            <w:r w:rsidR="003B6614" w:rsidRPr="003B6614">
              <w:rPr>
                <w:rFonts w:ascii="Calibri" w:hAnsi="Calibri" w:cs="Times New Roman"/>
                <w:sz w:val="22"/>
                <w:szCs w:val="22"/>
              </w:rPr>
              <w:t xml:space="preserve">0 </w:t>
            </w:r>
            <w:proofErr w:type="spellStart"/>
            <w:r w:rsidR="003B6614" w:rsidRPr="003B6614">
              <w:rPr>
                <w:rFonts w:ascii="Calibri" w:hAnsi="Calibri" w:cs="Times New Roman"/>
                <w:sz w:val="22"/>
                <w:szCs w:val="22"/>
              </w:rPr>
              <w:t>uL</w:t>
            </w:r>
            <w:proofErr w:type="spellEnd"/>
            <w:r w:rsidR="003B6614" w:rsidRPr="003B6614">
              <w:rPr>
                <w:rFonts w:ascii="Calibri" w:hAnsi="Calibri" w:cs="Times New Roman"/>
                <w:sz w:val="22"/>
                <w:szCs w:val="22"/>
              </w:rPr>
              <w:t xml:space="preserve"> 1x SSC/BSA</w:t>
            </w:r>
          </w:p>
        </w:tc>
        <w:tc>
          <w:tcPr>
            <w:tcW w:w="1737" w:type="dxa"/>
            <w:tcBorders>
              <w:top w:val="single" w:sz="8" w:space="0" w:color="A3A3A3"/>
              <w:left w:val="single" w:sz="8" w:space="0" w:color="A3A3A3"/>
              <w:bottom w:val="single" w:sz="8" w:space="0" w:color="A3A3A3"/>
              <w:right w:val="single" w:sz="8" w:space="0" w:color="A3A3A3"/>
            </w:tcBorders>
            <w:tcMar>
              <w:top w:w="80" w:type="dxa"/>
              <w:left w:w="80" w:type="dxa"/>
              <w:bottom w:w="80" w:type="dxa"/>
              <w:right w:w="80" w:type="dxa"/>
            </w:tcMar>
            <w:hideMark/>
          </w:tcPr>
          <w:p w14:paraId="0AA7C36E" w14:textId="77777777" w:rsidR="003B6614" w:rsidRPr="003B6614" w:rsidRDefault="003B6614" w:rsidP="003B6614">
            <w:pPr>
              <w:rPr>
                <w:rFonts w:ascii="Calibri" w:hAnsi="Calibri" w:cs="Times New Roman"/>
                <w:sz w:val="22"/>
                <w:szCs w:val="22"/>
              </w:rPr>
            </w:pPr>
            <w:r w:rsidRPr="003B6614">
              <w:rPr>
                <w:rFonts w:ascii="Calibri" w:hAnsi="Calibri" w:cs="Times New Roman"/>
                <w:sz w:val="22"/>
                <w:szCs w:val="22"/>
                <w:u w:val="single"/>
              </w:rPr>
              <w:t xml:space="preserve">0.94 </w:t>
            </w:r>
            <w:proofErr w:type="spellStart"/>
            <w:r w:rsidRPr="003B6614">
              <w:rPr>
                <w:rFonts w:ascii="Calibri" w:hAnsi="Calibri" w:cs="Times New Roman"/>
                <w:sz w:val="22"/>
                <w:szCs w:val="22"/>
                <w:u w:val="single"/>
              </w:rPr>
              <w:t>uM</w:t>
            </w:r>
            <w:proofErr w:type="spellEnd"/>
          </w:p>
          <w:p w14:paraId="61011C17" w14:textId="7F224EEB" w:rsidR="003B6614" w:rsidRPr="003B6614" w:rsidRDefault="00224824" w:rsidP="003B6614">
            <w:pPr>
              <w:rPr>
                <w:rFonts w:ascii="Calibri" w:hAnsi="Calibri" w:cs="Times New Roman"/>
                <w:sz w:val="22"/>
                <w:szCs w:val="22"/>
              </w:rPr>
            </w:pPr>
            <w:r>
              <w:rPr>
                <w:rFonts w:ascii="Calibri" w:hAnsi="Calibri" w:cs="Times New Roman"/>
                <w:sz w:val="22"/>
                <w:szCs w:val="22"/>
              </w:rPr>
              <w:t>4</w:t>
            </w:r>
            <w:r w:rsidR="003B6614" w:rsidRPr="003B6614">
              <w:rPr>
                <w:rFonts w:ascii="Calibri" w:hAnsi="Calibri" w:cs="Times New Roman"/>
                <w:sz w:val="22"/>
                <w:szCs w:val="22"/>
              </w:rPr>
              <w:t xml:space="preserve">0 </w:t>
            </w:r>
            <w:proofErr w:type="spellStart"/>
            <w:r w:rsidR="003B6614" w:rsidRPr="003B6614">
              <w:rPr>
                <w:rFonts w:ascii="Calibri" w:hAnsi="Calibri" w:cs="Times New Roman"/>
                <w:sz w:val="22"/>
                <w:szCs w:val="22"/>
              </w:rPr>
              <w:t>uL</w:t>
            </w:r>
            <w:proofErr w:type="spellEnd"/>
            <w:r w:rsidR="003B6614" w:rsidRPr="003B6614">
              <w:rPr>
                <w:rFonts w:ascii="Calibri" w:hAnsi="Calibri" w:cs="Times New Roman"/>
                <w:sz w:val="22"/>
                <w:szCs w:val="22"/>
              </w:rPr>
              <w:t xml:space="preserve"> 1.4 </w:t>
            </w:r>
            <w:proofErr w:type="spellStart"/>
            <w:r w:rsidR="003B6614" w:rsidRPr="003B6614">
              <w:rPr>
                <w:rFonts w:ascii="Calibri" w:hAnsi="Calibri" w:cs="Times New Roman"/>
                <w:sz w:val="22"/>
                <w:szCs w:val="22"/>
              </w:rPr>
              <w:t>uM</w:t>
            </w:r>
            <w:proofErr w:type="spellEnd"/>
          </w:p>
          <w:p w14:paraId="029F82FD" w14:textId="7CFF7F01" w:rsidR="003B6614" w:rsidRPr="003B6614" w:rsidRDefault="00224824" w:rsidP="003B6614">
            <w:pPr>
              <w:rPr>
                <w:rFonts w:ascii="Calibri" w:hAnsi="Calibri" w:cs="Times New Roman"/>
                <w:sz w:val="22"/>
                <w:szCs w:val="22"/>
              </w:rPr>
            </w:pPr>
            <w:r>
              <w:rPr>
                <w:rFonts w:ascii="Calibri" w:hAnsi="Calibri" w:cs="Times New Roman"/>
                <w:sz w:val="22"/>
                <w:szCs w:val="22"/>
              </w:rPr>
              <w:t>2</w:t>
            </w:r>
            <w:r w:rsidR="003B6614" w:rsidRPr="003B6614">
              <w:rPr>
                <w:rFonts w:ascii="Calibri" w:hAnsi="Calibri" w:cs="Times New Roman"/>
                <w:sz w:val="22"/>
                <w:szCs w:val="22"/>
              </w:rPr>
              <w:t xml:space="preserve">0 </w:t>
            </w:r>
            <w:proofErr w:type="spellStart"/>
            <w:r w:rsidR="003B6614" w:rsidRPr="003B6614">
              <w:rPr>
                <w:rFonts w:ascii="Calibri" w:hAnsi="Calibri" w:cs="Times New Roman"/>
                <w:sz w:val="22"/>
                <w:szCs w:val="22"/>
              </w:rPr>
              <w:t>uL</w:t>
            </w:r>
            <w:proofErr w:type="spellEnd"/>
            <w:r w:rsidR="003B6614" w:rsidRPr="003B6614">
              <w:rPr>
                <w:rFonts w:ascii="Calibri" w:hAnsi="Calibri" w:cs="Times New Roman"/>
                <w:sz w:val="22"/>
                <w:szCs w:val="22"/>
              </w:rPr>
              <w:t xml:space="preserve"> 1x SSC/BSA</w:t>
            </w:r>
          </w:p>
        </w:tc>
      </w:tr>
    </w:tbl>
    <w:p w14:paraId="4FB06664" w14:textId="77777777" w:rsidR="003B6614" w:rsidRPr="00DF1505" w:rsidRDefault="003B6614" w:rsidP="001F0829"/>
    <w:p w14:paraId="55384240" w14:textId="3C89011E" w:rsidR="006C7813" w:rsidRPr="004D61BB" w:rsidRDefault="008A2717" w:rsidP="004D61BB">
      <w:pPr>
        <w:ind w:firstLine="360"/>
      </w:pPr>
      <w:r>
        <w:t>Centrifuge the plate(s) at 1000rpm for 30s prior to printing.</w:t>
      </w:r>
      <w:r w:rsidR="006C7813">
        <w:rPr>
          <w:b/>
          <w:u w:val="single"/>
        </w:rPr>
        <w:br w:type="page"/>
      </w:r>
    </w:p>
    <w:p w14:paraId="6D118A3C" w14:textId="46C380FD" w:rsidR="00E96235" w:rsidRPr="00DF1505" w:rsidRDefault="00E96235" w:rsidP="00E96235">
      <w:pPr>
        <w:rPr>
          <w:b/>
          <w:u w:val="single"/>
        </w:rPr>
      </w:pPr>
      <w:r w:rsidRPr="00DF1505">
        <w:rPr>
          <w:b/>
          <w:u w:val="single"/>
        </w:rPr>
        <w:t xml:space="preserve">3. Spotting DNA Arrays with the Quake </w:t>
      </w:r>
      <w:proofErr w:type="spellStart"/>
      <w:r w:rsidRPr="00DF1505">
        <w:rPr>
          <w:b/>
          <w:u w:val="single"/>
        </w:rPr>
        <w:t>Arrayer</w:t>
      </w:r>
      <w:proofErr w:type="spellEnd"/>
    </w:p>
    <w:p w14:paraId="0465B0E4" w14:textId="77777777" w:rsidR="00E96235" w:rsidRPr="00DF1505" w:rsidRDefault="00E96235" w:rsidP="00E96235"/>
    <w:p w14:paraId="4C3FD2CD" w14:textId="63CAF8BE" w:rsidR="00E96235" w:rsidRPr="00DF1505" w:rsidRDefault="00E96235" w:rsidP="00E96235">
      <w:r w:rsidRPr="00DF1505">
        <w:t xml:space="preserve">There </w:t>
      </w:r>
      <w:r w:rsidR="00AF2FBD">
        <w:t>are</w:t>
      </w:r>
      <w:r w:rsidRPr="00DF1505">
        <w:t xml:space="preserve"> two type</w:t>
      </w:r>
      <w:r w:rsidR="00AF2FBD">
        <w:t xml:space="preserve">s of </w:t>
      </w:r>
      <w:proofErr w:type="spellStart"/>
      <w:r w:rsidR="00AF2FBD">
        <w:t>arrayers</w:t>
      </w:r>
      <w:proofErr w:type="spellEnd"/>
      <w:r w:rsidR="00AF2FBD">
        <w:t xml:space="preserve"> that have been</w:t>
      </w:r>
      <w:r w:rsidRPr="00DF1505">
        <w:t xml:space="preserve"> employed by the Fordyce lab. There’s the antiquated Cartesian Axis </w:t>
      </w:r>
      <w:proofErr w:type="spellStart"/>
      <w:r w:rsidRPr="00DF1505">
        <w:t>arrayer</w:t>
      </w:r>
      <w:proofErr w:type="spellEnd"/>
      <w:r w:rsidRPr="00DF1505">
        <w:t xml:space="preserve"> in the Quake lab in the Clark building a</w:t>
      </w:r>
      <w:r w:rsidR="00831996">
        <w:t xml:space="preserve">nd there is also the </w:t>
      </w:r>
      <w:proofErr w:type="spellStart"/>
      <w:r w:rsidR="00831996">
        <w:t>DeRisi</w:t>
      </w:r>
      <w:proofErr w:type="spellEnd"/>
      <w:r w:rsidR="00831996">
        <w:t xml:space="preserve"> style</w:t>
      </w:r>
      <w:r w:rsidRPr="00DF1505">
        <w:t xml:space="preserve"> </w:t>
      </w:r>
      <w:proofErr w:type="spellStart"/>
      <w:r w:rsidRPr="00DF1505">
        <w:t>arrayer</w:t>
      </w:r>
      <w:proofErr w:type="spellEnd"/>
      <w:r w:rsidR="00831996">
        <w:t xml:space="preserve"> in Alway</w:t>
      </w:r>
      <w:r w:rsidRPr="00DF1505">
        <w:t>.</w:t>
      </w:r>
      <w:r w:rsidR="002123FB" w:rsidRPr="00DF1505">
        <w:t xml:space="preserve"> Traditionally, the Quake </w:t>
      </w:r>
      <w:proofErr w:type="spellStart"/>
      <w:r w:rsidR="002123FB" w:rsidRPr="00DF1505">
        <w:t>arrayer</w:t>
      </w:r>
      <w:proofErr w:type="spellEnd"/>
      <w:r w:rsidR="002123FB" w:rsidRPr="00DF1505">
        <w:t xml:space="preserve"> </w:t>
      </w:r>
      <w:r w:rsidR="00831996">
        <w:t>was</w:t>
      </w:r>
      <w:r w:rsidR="002123FB" w:rsidRPr="00DF1505">
        <w:t xml:space="preserve"> used for small libraries while the </w:t>
      </w:r>
      <w:proofErr w:type="spellStart"/>
      <w:r w:rsidR="002123FB" w:rsidRPr="00DF1505">
        <w:t>DeRisi</w:t>
      </w:r>
      <w:proofErr w:type="spellEnd"/>
      <w:r w:rsidR="002123FB" w:rsidRPr="00DF1505">
        <w:t xml:space="preserve"> is more of a high-throughput</w:t>
      </w:r>
      <w:r w:rsidR="00831996">
        <w:t xml:space="preserve"> machine</w:t>
      </w:r>
      <w:r w:rsidR="002123FB" w:rsidRPr="00DF1505">
        <w:t>.</w:t>
      </w:r>
      <w:r w:rsidR="00831996">
        <w:t xml:space="preserve"> The computer controlling the Quake </w:t>
      </w:r>
      <w:proofErr w:type="spellStart"/>
      <w:r w:rsidR="00831996">
        <w:t>arrayer</w:t>
      </w:r>
      <w:proofErr w:type="spellEnd"/>
      <w:r w:rsidR="00831996">
        <w:t xml:space="preserve"> was fried in a power outage, so the </w:t>
      </w:r>
      <w:proofErr w:type="spellStart"/>
      <w:r w:rsidR="00831996">
        <w:t>arrayer</w:t>
      </w:r>
      <w:proofErr w:type="spellEnd"/>
      <w:r w:rsidR="00831996">
        <w:t xml:space="preserve"> is no longer cont</w:t>
      </w:r>
      <w:r w:rsidR="00BD1C6F">
        <w:t>r</w:t>
      </w:r>
      <w:r w:rsidR="00831996">
        <w:t>ollable. This protocol is listed for reference.</w:t>
      </w:r>
    </w:p>
    <w:p w14:paraId="12D536D6" w14:textId="77777777" w:rsidR="002123FB" w:rsidRPr="00DF1505" w:rsidRDefault="002123FB" w:rsidP="00E96235"/>
    <w:p w14:paraId="18A56C70" w14:textId="1D3DBD1C" w:rsidR="002123FB" w:rsidRPr="00DF1505" w:rsidRDefault="002123FB" w:rsidP="00E96235">
      <w:r w:rsidRPr="00DF1505">
        <w:rPr>
          <w:b/>
        </w:rPr>
        <w:t xml:space="preserve">Preparation for Spotting with the </w:t>
      </w:r>
      <w:proofErr w:type="spellStart"/>
      <w:r w:rsidRPr="00DF1505">
        <w:rPr>
          <w:b/>
        </w:rPr>
        <w:t>Arrayer</w:t>
      </w:r>
      <w:proofErr w:type="spellEnd"/>
    </w:p>
    <w:p w14:paraId="648CAC64" w14:textId="77777777" w:rsidR="002123FB" w:rsidRPr="00DF1505" w:rsidRDefault="002123FB" w:rsidP="00E96235"/>
    <w:p w14:paraId="03BE74A3" w14:textId="793885C9" w:rsidR="002123FB" w:rsidRPr="00DF1505" w:rsidRDefault="002123FB" w:rsidP="00977471">
      <w:pPr>
        <w:pStyle w:val="ListParagraph"/>
        <w:numPr>
          <w:ilvl w:val="1"/>
          <w:numId w:val="6"/>
        </w:numPr>
        <w:ind w:left="810"/>
      </w:pPr>
      <w:r w:rsidRPr="00DF1505">
        <w:t xml:space="preserve">Soak </w:t>
      </w:r>
      <w:r w:rsidR="00FE58B7" w:rsidRPr="00DF1505">
        <w:t xml:space="preserve">and shake </w:t>
      </w:r>
      <w:r w:rsidR="00DC56D5" w:rsidRPr="00DF1505">
        <w:t>two</w:t>
      </w:r>
      <w:r w:rsidRPr="00DF1505">
        <w:t xml:space="preserve"> 75um silicon</w:t>
      </w:r>
      <w:r w:rsidR="00C23EAE" w:rsidRPr="00DF1505">
        <w:t xml:space="preserve"> quill-tip</w:t>
      </w:r>
      <w:r w:rsidRPr="00DF1505">
        <w:t xml:space="preserve"> pin</w:t>
      </w:r>
      <w:r w:rsidR="00C23EAE" w:rsidRPr="00DF1505">
        <w:t>s</w:t>
      </w:r>
      <w:r w:rsidRPr="00DF1505">
        <w:t xml:space="preserve"> in </w:t>
      </w:r>
      <w:proofErr w:type="spellStart"/>
      <w:r w:rsidRPr="00DF1505">
        <w:t>EtOH</w:t>
      </w:r>
      <w:proofErr w:type="spellEnd"/>
      <w:r w:rsidRPr="00DF1505">
        <w:t xml:space="preserve"> for several hours</w:t>
      </w:r>
      <w:r w:rsidR="00C23EAE" w:rsidRPr="00DF1505">
        <w:t>.</w:t>
      </w:r>
      <w:r w:rsidRPr="00DF1505">
        <w:t xml:space="preserve"> This </w:t>
      </w:r>
      <w:r w:rsidR="00FE58B7" w:rsidRPr="00DF1505">
        <w:t>helps release debris or other molecules that might adhere to the tip</w:t>
      </w:r>
    </w:p>
    <w:p w14:paraId="00787968" w14:textId="06835EEC" w:rsidR="00FE58B7" w:rsidRPr="00DF1505" w:rsidRDefault="00FE58B7" w:rsidP="00977471">
      <w:pPr>
        <w:pStyle w:val="ListParagraph"/>
        <w:numPr>
          <w:ilvl w:val="1"/>
          <w:numId w:val="6"/>
        </w:numPr>
        <w:ind w:left="810"/>
      </w:pPr>
      <w:r w:rsidRPr="00DF1505">
        <w:t>Prepare a 384 well polypropylene plate with your DNA samples of interest</w:t>
      </w:r>
    </w:p>
    <w:p w14:paraId="4A9A94B5" w14:textId="6084FD71" w:rsidR="00FE58B7" w:rsidRPr="00DF1505" w:rsidRDefault="00DC56D5" w:rsidP="00977471">
      <w:pPr>
        <w:pStyle w:val="ListParagraph"/>
        <w:numPr>
          <w:ilvl w:val="1"/>
          <w:numId w:val="6"/>
        </w:numPr>
        <w:ind w:left="810"/>
      </w:pPr>
      <w:r w:rsidRPr="00DF1505">
        <w:t>Find a set of epoxy-coated glass slides for printing (1x3 or 2x3)</w:t>
      </w:r>
    </w:p>
    <w:p w14:paraId="68FBB988" w14:textId="77777777" w:rsidR="00DC56D5" w:rsidRPr="00DF1505" w:rsidRDefault="00DC56D5" w:rsidP="00DC56D5"/>
    <w:p w14:paraId="12A93745" w14:textId="00BA0745" w:rsidR="00DC56D5" w:rsidRPr="00DF1505" w:rsidRDefault="00DC56D5" w:rsidP="00DC56D5">
      <w:pPr>
        <w:rPr>
          <w:b/>
        </w:rPr>
      </w:pPr>
      <w:r w:rsidRPr="00DF1505">
        <w:rPr>
          <w:b/>
        </w:rPr>
        <w:t xml:space="preserve">Preparing the </w:t>
      </w:r>
      <w:proofErr w:type="spellStart"/>
      <w:r w:rsidRPr="00DF1505">
        <w:rPr>
          <w:b/>
        </w:rPr>
        <w:t>Arrayer</w:t>
      </w:r>
      <w:proofErr w:type="spellEnd"/>
      <w:r w:rsidRPr="00DF1505">
        <w:rPr>
          <w:b/>
        </w:rPr>
        <w:t xml:space="preserve"> for Printing</w:t>
      </w:r>
    </w:p>
    <w:p w14:paraId="50FE165F" w14:textId="77777777" w:rsidR="005478B3" w:rsidRPr="00DF1505" w:rsidRDefault="005478B3" w:rsidP="00DC56D5">
      <w:pPr>
        <w:rPr>
          <w:b/>
        </w:rPr>
      </w:pPr>
    </w:p>
    <w:p w14:paraId="1AA32EF1" w14:textId="56B0A02F" w:rsidR="005478B3" w:rsidRPr="00DF1505" w:rsidRDefault="005478B3" w:rsidP="00977471">
      <w:pPr>
        <w:pStyle w:val="ListParagraph"/>
        <w:numPr>
          <w:ilvl w:val="0"/>
          <w:numId w:val="8"/>
        </w:numPr>
        <w:ind w:left="810"/>
      </w:pPr>
      <w:r w:rsidRPr="00DF1505">
        <w:t>If the computer is off (it shouldn’t be), use the password “</w:t>
      </w:r>
      <w:proofErr w:type="spellStart"/>
      <w:r w:rsidRPr="00DF1505">
        <w:t>laserpower</w:t>
      </w:r>
      <w:proofErr w:type="spellEnd"/>
      <w:r w:rsidRPr="00DF1505">
        <w:t xml:space="preserve">” to unlock the computer. There may be multiple accounts on the computer, so look for the one that has the password tip “What power?” </w:t>
      </w:r>
    </w:p>
    <w:p w14:paraId="7BB59431" w14:textId="014C9531" w:rsidR="00DC56D5" w:rsidRPr="00DF1505" w:rsidRDefault="00DC56D5" w:rsidP="00977471">
      <w:pPr>
        <w:pStyle w:val="ListParagraph"/>
        <w:numPr>
          <w:ilvl w:val="0"/>
          <w:numId w:val="8"/>
        </w:numPr>
        <w:ind w:left="810"/>
      </w:pPr>
      <w:r w:rsidRPr="00DF1505">
        <w:t xml:space="preserve">If the </w:t>
      </w:r>
      <w:proofErr w:type="spellStart"/>
      <w:r w:rsidRPr="00DF1505">
        <w:t>arr</w:t>
      </w:r>
      <w:r w:rsidR="005478B3" w:rsidRPr="00DF1505">
        <w:t>ayer</w:t>
      </w:r>
      <w:proofErr w:type="spellEnd"/>
      <w:r w:rsidR="005478B3" w:rsidRPr="00DF1505">
        <w:t xml:space="preserve"> is off (it shouldn’t be), </w:t>
      </w:r>
      <w:r w:rsidRPr="00DF1505">
        <w:t>reach behind the machine and flip the switch on the top left corner of the center support</w:t>
      </w:r>
      <w:r w:rsidR="005478B3" w:rsidRPr="00DF1505">
        <w:t>. It will make a grinding noise for several minutes – don’t panic. The fan is broken and it’ll eventually stop trying to spin</w:t>
      </w:r>
    </w:p>
    <w:p w14:paraId="345379CA" w14:textId="32F915E8" w:rsidR="005478B3" w:rsidRPr="00DF1505" w:rsidRDefault="005478B3" w:rsidP="00977471">
      <w:pPr>
        <w:pStyle w:val="ListParagraph"/>
        <w:numPr>
          <w:ilvl w:val="0"/>
          <w:numId w:val="8"/>
        </w:numPr>
        <w:ind w:left="810"/>
      </w:pPr>
      <w:r w:rsidRPr="00DF1505">
        <w:t>Open the “Fordyce Lab” folde</w:t>
      </w:r>
      <w:r w:rsidR="00410414" w:rsidRPr="00DF1505">
        <w:t>r on the desktop and open the file that seems to be most relevant to your printing objectives</w:t>
      </w:r>
    </w:p>
    <w:p w14:paraId="581EDC5F" w14:textId="55981594" w:rsidR="00410414" w:rsidRPr="00DF1505" w:rsidRDefault="00C23EAE" w:rsidP="00977471">
      <w:pPr>
        <w:pStyle w:val="ListParagraph"/>
        <w:numPr>
          <w:ilvl w:val="0"/>
          <w:numId w:val="8"/>
        </w:numPr>
        <w:ind w:left="810"/>
      </w:pPr>
      <w:r w:rsidRPr="00DF1505">
        <w:t xml:space="preserve">Cartesian </w:t>
      </w:r>
      <w:proofErr w:type="spellStart"/>
      <w:r w:rsidRPr="00DF1505">
        <w:t>AxSys</w:t>
      </w:r>
      <w:proofErr w:type="spellEnd"/>
      <w:r w:rsidR="00410414" w:rsidRPr="00DF1505">
        <w:t xml:space="preserve"> software may display a warning about a communication issue, but click “Okay” and the system will load if the machine is online</w:t>
      </w:r>
    </w:p>
    <w:p w14:paraId="778E138E" w14:textId="77777777" w:rsidR="00410414" w:rsidRPr="00DF1505" w:rsidRDefault="00410414" w:rsidP="00410414"/>
    <w:p w14:paraId="5DBFFAD1" w14:textId="45976652" w:rsidR="00410414" w:rsidRPr="00DF1505" w:rsidRDefault="000E6CE9" w:rsidP="00410414">
      <w:pPr>
        <w:rPr>
          <w:b/>
        </w:rPr>
      </w:pPr>
      <w:r w:rsidRPr="00DF1505">
        <w:rPr>
          <w:b/>
        </w:rPr>
        <w:t>Programming</w:t>
      </w:r>
      <w:r w:rsidR="00410414" w:rsidRPr="00DF1505">
        <w:rPr>
          <w:b/>
        </w:rPr>
        <w:t xml:space="preserve"> in Cartesian </w:t>
      </w:r>
      <w:proofErr w:type="spellStart"/>
      <w:r w:rsidR="00D94A20" w:rsidRPr="00DF1505">
        <w:rPr>
          <w:b/>
        </w:rPr>
        <w:t>AxSys</w:t>
      </w:r>
      <w:proofErr w:type="spellEnd"/>
    </w:p>
    <w:p w14:paraId="5C3D2557" w14:textId="77777777" w:rsidR="000E6CE9" w:rsidRPr="00DF1505" w:rsidRDefault="000E6CE9" w:rsidP="00410414">
      <w:pPr>
        <w:rPr>
          <w:b/>
        </w:rPr>
      </w:pPr>
    </w:p>
    <w:p w14:paraId="30CE545F" w14:textId="4B35216E" w:rsidR="000E6CE9" w:rsidRPr="00DF1505" w:rsidRDefault="004F569A" w:rsidP="00410414">
      <w:r w:rsidRPr="00DF1505">
        <w:t xml:space="preserve">Please refer to </w:t>
      </w:r>
      <w:r w:rsidR="000E6CE9" w:rsidRPr="00DF1505">
        <w:t xml:space="preserve">pages 8 </w:t>
      </w:r>
      <w:r w:rsidRPr="00DF1505">
        <w:t>–</w:t>
      </w:r>
      <w:r w:rsidR="000E6CE9" w:rsidRPr="00DF1505">
        <w:t xml:space="preserve"> 23</w:t>
      </w:r>
      <w:r w:rsidRPr="00DF1505">
        <w:t xml:space="preserve"> for assistance with programming the </w:t>
      </w:r>
      <w:proofErr w:type="spellStart"/>
      <w:r w:rsidRPr="00DF1505">
        <w:t>arrayer</w:t>
      </w:r>
      <w:proofErr w:type="spellEnd"/>
      <w:r w:rsidR="00A03B57" w:rsidRPr="00DF1505">
        <w:t>.</w:t>
      </w:r>
    </w:p>
    <w:p w14:paraId="76878B36" w14:textId="77777777" w:rsidR="000E6CE9" w:rsidRPr="00DF1505" w:rsidRDefault="000E6CE9" w:rsidP="00410414"/>
    <w:p w14:paraId="0308EE91" w14:textId="5325A73C" w:rsidR="000E6CE9" w:rsidRPr="00DF1505" w:rsidRDefault="000E6CE9" w:rsidP="00410414">
      <w:r w:rsidRPr="00DF1505">
        <w:t>Typical components in a spotting script:</w:t>
      </w:r>
      <w:r w:rsidR="00831996">
        <w:br/>
      </w:r>
    </w:p>
    <w:p w14:paraId="6D604666" w14:textId="50C0E70A" w:rsidR="000E6CE9" w:rsidRPr="00DF1505" w:rsidRDefault="000E6CE9" w:rsidP="00977471">
      <w:pPr>
        <w:pStyle w:val="ListParagraph"/>
        <w:numPr>
          <w:ilvl w:val="0"/>
          <w:numId w:val="9"/>
        </w:numPr>
      </w:pPr>
      <w:r w:rsidRPr="00DF1505">
        <w:t>Reset axis movement speeds and accelerations</w:t>
      </w:r>
    </w:p>
    <w:p w14:paraId="5CCFFBEE" w14:textId="622D28A6" w:rsidR="000E6CE9" w:rsidRPr="00DF1505" w:rsidRDefault="000E6CE9" w:rsidP="00977471">
      <w:pPr>
        <w:pStyle w:val="ListParagraph"/>
        <w:numPr>
          <w:ilvl w:val="0"/>
          <w:numId w:val="9"/>
        </w:numPr>
      </w:pPr>
      <w:r w:rsidRPr="00DF1505">
        <w:t>Wash pin</w:t>
      </w:r>
    </w:p>
    <w:p w14:paraId="3200C25D" w14:textId="57A6DCDC" w:rsidR="000E6CE9" w:rsidRPr="00DF1505" w:rsidRDefault="000E6CE9" w:rsidP="00977471">
      <w:pPr>
        <w:pStyle w:val="ListParagraph"/>
        <w:numPr>
          <w:ilvl w:val="0"/>
          <w:numId w:val="9"/>
        </w:numPr>
      </w:pPr>
      <w:r w:rsidRPr="00DF1505">
        <w:t>Dry pin</w:t>
      </w:r>
    </w:p>
    <w:p w14:paraId="797D515A" w14:textId="50E0418B" w:rsidR="000E6CE9" w:rsidRPr="00DF1505" w:rsidRDefault="000E6CE9" w:rsidP="00977471">
      <w:pPr>
        <w:pStyle w:val="ListParagraph"/>
        <w:numPr>
          <w:ilvl w:val="0"/>
          <w:numId w:val="9"/>
        </w:numPr>
      </w:pPr>
      <w:r w:rsidRPr="00DF1505">
        <w:t>Pick up sample from 384 well plate</w:t>
      </w:r>
    </w:p>
    <w:p w14:paraId="3773C4CE" w14:textId="4F88DF02" w:rsidR="000E6CE9" w:rsidRPr="00DF1505" w:rsidRDefault="000E6CE9" w:rsidP="00977471">
      <w:pPr>
        <w:pStyle w:val="ListParagraph"/>
        <w:numPr>
          <w:ilvl w:val="0"/>
          <w:numId w:val="9"/>
        </w:numPr>
      </w:pPr>
      <w:r w:rsidRPr="00DF1505">
        <w:t>Deposit sample onto glass slide</w:t>
      </w:r>
    </w:p>
    <w:p w14:paraId="463F47F7" w14:textId="38EE9451" w:rsidR="000E6CE9" w:rsidRPr="00DF1505" w:rsidRDefault="000E6CE9" w:rsidP="00977471">
      <w:pPr>
        <w:pStyle w:val="ListParagraph"/>
        <w:numPr>
          <w:ilvl w:val="0"/>
          <w:numId w:val="9"/>
        </w:numPr>
      </w:pPr>
      <w:r w:rsidRPr="00DF1505">
        <w:t>Wash pin</w:t>
      </w:r>
    </w:p>
    <w:p w14:paraId="04B899BD" w14:textId="6CCA8E4D" w:rsidR="000E6CE9" w:rsidRPr="00DF1505" w:rsidRDefault="000E6CE9" w:rsidP="00977471">
      <w:pPr>
        <w:pStyle w:val="ListParagraph"/>
        <w:numPr>
          <w:ilvl w:val="0"/>
          <w:numId w:val="9"/>
        </w:numPr>
      </w:pPr>
      <w:r w:rsidRPr="00DF1505">
        <w:t>Dry pin</w:t>
      </w:r>
    </w:p>
    <w:p w14:paraId="61E208F8" w14:textId="20B73919" w:rsidR="000E6CE9" w:rsidRPr="00DF1505" w:rsidRDefault="00C23EAE" w:rsidP="00977471">
      <w:pPr>
        <w:pStyle w:val="ListParagraph"/>
        <w:numPr>
          <w:ilvl w:val="0"/>
          <w:numId w:val="9"/>
        </w:numPr>
      </w:pPr>
      <w:r w:rsidRPr="00DF1505">
        <w:t>Repeat 4-7</w:t>
      </w:r>
      <w:r w:rsidR="000E6CE9" w:rsidRPr="00DF1505">
        <w:t xml:space="preserve"> for all samples with a for loop</w:t>
      </w:r>
    </w:p>
    <w:p w14:paraId="33BCCB28" w14:textId="3D51B7E7" w:rsidR="000E6CE9" w:rsidRPr="00DF1505" w:rsidRDefault="000E6CE9" w:rsidP="00977471">
      <w:pPr>
        <w:pStyle w:val="ListParagraph"/>
        <w:numPr>
          <w:ilvl w:val="0"/>
          <w:numId w:val="9"/>
        </w:numPr>
      </w:pPr>
      <w:r w:rsidRPr="00DF1505">
        <w:t>Set pin block to safe location and end script</w:t>
      </w:r>
    </w:p>
    <w:p w14:paraId="1DAEE176" w14:textId="77777777" w:rsidR="00CF05C4" w:rsidRPr="00DF1505" w:rsidRDefault="00CF05C4" w:rsidP="00410414"/>
    <w:p w14:paraId="590C373E" w14:textId="7F0D091C" w:rsidR="00CF05C4" w:rsidRPr="00DF1505" w:rsidRDefault="00CF05C4" w:rsidP="00410414">
      <w:pPr>
        <w:rPr>
          <w:b/>
        </w:rPr>
      </w:pPr>
      <w:r w:rsidRPr="00DF1505">
        <w:rPr>
          <w:b/>
        </w:rPr>
        <w:t>Loading the pin in the pin block</w:t>
      </w:r>
    </w:p>
    <w:p w14:paraId="44B03B63" w14:textId="77777777" w:rsidR="00CF05C4" w:rsidRPr="00DF1505" w:rsidRDefault="00CF05C4" w:rsidP="00410414"/>
    <w:p w14:paraId="29060F4D" w14:textId="2435EAF8" w:rsidR="00410414" w:rsidRPr="00DF1505" w:rsidRDefault="000E6CE9" w:rsidP="00410414">
      <w:r w:rsidRPr="00DF1505">
        <w:t>Once all of the core components are in place in your script, it’s time to load the pin into the pin block and determine the proper positions for each step</w:t>
      </w:r>
      <w:r w:rsidR="004F36CF" w:rsidRPr="00DF1505">
        <w:t>.</w:t>
      </w:r>
    </w:p>
    <w:p w14:paraId="43840256" w14:textId="1BA17FC1" w:rsidR="004F36CF" w:rsidRPr="00DF1505" w:rsidRDefault="004F36CF" w:rsidP="00410414"/>
    <w:p w14:paraId="3A5A79B4" w14:textId="77366BC1" w:rsidR="004F36CF" w:rsidRPr="00DF1505" w:rsidRDefault="004F36CF" w:rsidP="00977471">
      <w:pPr>
        <w:pStyle w:val="ListParagraph"/>
        <w:numPr>
          <w:ilvl w:val="0"/>
          <w:numId w:val="10"/>
        </w:numPr>
      </w:pPr>
      <w:r w:rsidRPr="00DF1505">
        <w:t>Detach the tape securing the metal bar to the pin block</w:t>
      </w:r>
    </w:p>
    <w:p w14:paraId="46120789" w14:textId="206A4716" w:rsidR="004F36CF" w:rsidRPr="00DF1505" w:rsidRDefault="004F36CF" w:rsidP="00977471">
      <w:pPr>
        <w:pStyle w:val="ListParagraph"/>
        <w:numPr>
          <w:ilvl w:val="0"/>
          <w:numId w:val="10"/>
        </w:numPr>
      </w:pPr>
      <w:r w:rsidRPr="00DF1505">
        <w:t>Remove the metal bar as well as the foam cushion</w:t>
      </w:r>
    </w:p>
    <w:p w14:paraId="4DA079B7" w14:textId="34659B17" w:rsidR="004F36CF" w:rsidRPr="00DF1505" w:rsidRDefault="004F36CF" w:rsidP="00977471">
      <w:pPr>
        <w:pStyle w:val="ListParagraph"/>
        <w:numPr>
          <w:ilvl w:val="0"/>
          <w:numId w:val="10"/>
        </w:numPr>
      </w:pPr>
      <w:r w:rsidRPr="00DF1505">
        <w:t>If there is a broken pin in the block, carefully remove with forceps</w:t>
      </w:r>
    </w:p>
    <w:p w14:paraId="2835D629" w14:textId="3B953623" w:rsidR="004F36CF" w:rsidRPr="00DF1505" w:rsidRDefault="004F36CF" w:rsidP="00977471">
      <w:pPr>
        <w:pStyle w:val="ListParagraph"/>
        <w:numPr>
          <w:ilvl w:val="0"/>
          <w:numId w:val="10"/>
        </w:numPr>
      </w:pPr>
      <w:r w:rsidRPr="00DF1505">
        <w:t>Carefully remove a pin from its protective sheath using forceps</w:t>
      </w:r>
    </w:p>
    <w:p w14:paraId="7167F0FE" w14:textId="59B2099F" w:rsidR="004F36CF" w:rsidRPr="00DF1505" w:rsidRDefault="004F36CF" w:rsidP="00977471">
      <w:pPr>
        <w:pStyle w:val="ListParagraph"/>
        <w:numPr>
          <w:ilvl w:val="0"/>
          <w:numId w:val="10"/>
        </w:numPr>
      </w:pPr>
      <w:r w:rsidRPr="00DF1505">
        <w:t>Partially insert the pin into a slot on top of the pin block</w:t>
      </w:r>
    </w:p>
    <w:p w14:paraId="664AABE9" w14:textId="7EF73F94" w:rsidR="004F36CF" w:rsidRPr="00DF1505" w:rsidRDefault="004F36CF" w:rsidP="00977471">
      <w:pPr>
        <w:pStyle w:val="ListParagraph"/>
        <w:numPr>
          <w:ilvl w:val="0"/>
          <w:numId w:val="10"/>
        </w:numPr>
      </w:pPr>
      <w:r w:rsidRPr="00DF1505">
        <w:t>Softly nudge the pin with forceps to an upright position</w:t>
      </w:r>
    </w:p>
    <w:p w14:paraId="1E27FBE5" w14:textId="686221D3" w:rsidR="004F36CF" w:rsidRPr="00DF1505" w:rsidRDefault="004F36CF" w:rsidP="00977471">
      <w:pPr>
        <w:pStyle w:val="ListParagraph"/>
        <w:numPr>
          <w:ilvl w:val="0"/>
          <w:numId w:val="10"/>
        </w:numPr>
      </w:pPr>
      <w:r w:rsidRPr="00DF1505">
        <w:t>Very softly tap the head of the pin until it reaches the second slotted plate</w:t>
      </w:r>
    </w:p>
    <w:p w14:paraId="6E4F043A" w14:textId="336CB07C" w:rsidR="004F36CF" w:rsidRPr="00DF1505" w:rsidRDefault="004F36CF" w:rsidP="00977471">
      <w:pPr>
        <w:pStyle w:val="ListParagraph"/>
        <w:numPr>
          <w:ilvl w:val="0"/>
          <w:numId w:val="10"/>
        </w:numPr>
      </w:pPr>
      <w:r w:rsidRPr="00DF1505">
        <w:t>Very softly nudge the pin with forceps until it is aligned with both slots.  It usually</w:t>
      </w:r>
      <w:r w:rsidR="00FE6477" w:rsidRPr="00DF1505">
        <w:t xml:space="preserve"> drops a small distance when aligned</w:t>
      </w:r>
    </w:p>
    <w:p w14:paraId="03998414" w14:textId="0AC183D8" w:rsidR="00FE6477" w:rsidRPr="00DF1505" w:rsidRDefault="00FE6477" w:rsidP="00977471">
      <w:pPr>
        <w:pStyle w:val="ListParagraph"/>
        <w:numPr>
          <w:ilvl w:val="0"/>
          <w:numId w:val="10"/>
        </w:numPr>
      </w:pPr>
      <w:r w:rsidRPr="00DF1505">
        <w:t>Verify the pin is upright and not slanted</w:t>
      </w:r>
    </w:p>
    <w:p w14:paraId="6BBB47E1" w14:textId="0D6FA8C4" w:rsidR="00FE6477" w:rsidRPr="00DF1505" w:rsidRDefault="00FE6477" w:rsidP="00977471">
      <w:pPr>
        <w:pStyle w:val="ListParagraph"/>
        <w:numPr>
          <w:ilvl w:val="0"/>
          <w:numId w:val="10"/>
        </w:numPr>
      </w:pPr>
      <w:r w:rsidRPr="00DF1505">
        <w:t>Very</w:t>
      </w:r>
      <w:r w:rsidR="000F1E85" w:rsidRPr="00DF1505">
        <w:t>, very</w:t>
      </w:r>
      <w:r w:rsidRPr="00DF1505">
        <w:t xml:space="preserve"> softly tap the pin until it</w:t>
      </w:r>
      <w:r w:rsidR="000F1E85" w:rsidRPr="00DF1505">
        <w:t xml:space="preserve"> the head reaches the top plate</w:t>
      </w:r>
    </w:p>
    <w:p w14:paraId="32236219" w14:textId="7D548E2B" w:rsidR="00CF05C4" w:rsidRPr="00DF1505" w:rsidRDefault="00CF05C4" w:rsidP="00977471">
      <w:pPr>
        <w:pStyle w:val="ListParagraph"/>
        <w:numPr>
          <w:ilvl w:val="0"/>
          <w:numId w:val="10"/>
        </w:numPr>
      </w:pPr>
      <w:r w:rsidRPr="00DF1505">
        <w:t>Determine proper positions before returning foam and metal bar to block</w:t>
      </w:r>
    </w:p>
    <w:p w14:paraId="191FD7DB" w14:textId="77777777" w:rsidR="00FE6477" w:rsidRPr="00DF1505" w:rsidRDefault="00FE6477" w:rsidP="00FE6477"/>
    <w:p w14:paraId="3CEBA7BF" w14:textId="67178FA3" w:rsidR="00FE6477" w:rsidRPr="00DF1505" w:rsidRDefault="00FE6477" w:rsidP="00FE6477">
      <w:pPr>
        <w:rPr>
          <w:b/>
        </w:rPr>
      </w:pPr>
      <w:r w:rsidRPr="00DF1505">
        <w:rPr>
          <w:b/>
        </w:rPr>
        <w:t>Determining proper positions for spotting script</w:t>
      </w:r>
    </w:p>
    <w:p w14:paraId="5B69E893" w14:textId="77777777" w:rsidR="00FE6477" w:rsidRPr="00DF1505" w:rsidRDefault="00FE6477" w:rsidP="00FE6477"/>
    <w:p w14:paraId="750E9AD9" w14:textId="29A8FE04" w:rsidR="00FE6477" w:rsidRPr="009E77BA" w:rsidRDefault="0092672D" w:rsidP="00FE6477">
      <w:pPr>
        <w:rPr>
          <w:u w:val="single"/>
        </w:rPr>
      </w:pPr>
      <w:r w:rsidRPr="009E77BA">
        <w:rPr>
          <w:u w:val="single"/>
        </w:rPr>
        <w:t>Glass Slide Positions</w:t>
      </w:r>
      <w:r w:rsidR="00831996" w:rsidRPr="009E77BA">
        <w:rPr>
          <w:u w:val="single"/>
        </w:rPr>
        <w:br/>
      </w:r>
    </w:p>
    <w:p w14:paraId="0DEE5482" w14:textId="3DF282E0" w:rsidR="0092672D" w:rsidRPr="00DF1505" w:rsidRDefault="0092672D" w:rsidP="00977471">
      <w:pPr>
        <w:pStyle w:val="ListParagraph"/>
        <w:numPr>
          <w:ilvl w:val="0"/>
          <w:numId w:val="11"/>
        </w:numPr>
      </w:pPr>
      <w:r w:rsidRPr="00DF1505">
        <w:t xml:space="preserve">Determine reasonable initial X and Y coordinates </w:t>
      </w:r>
      <w:r w:rsidR="001A6318" w:rsidRPr="00DF1505">
        <w:t xml:space="preserve">in manual mode </w:t>
      </w:r>
      <w:r w:rsidRPr="00DF1505">
        <w:t>by eye with the pin not to</w:t>
      </w:r>
      <w:r w:rsidR="001A6318" w:rsidRPr="00DF1505">
        <w:t>uching the glass. At least 5</w:t>
      </w:r>
      <w:r w:rsidRPr="00DF1505">
        <w:t xml:space="preserve"> mm away from the long side of the glass slide is recommended for MITOMI devices.</w:t>
      </w:r>
    </w:p>
    <w:p w14:paraId="4CF65E6E" w14:textId="1398AD8C" w:rsidR="001A6318" w:rsidRPr="00DF1505" w:rsidRDefault="001A6318" w:rsidP="00977471">
      <w:pPr>
        <w:pStyle w:val="ListParagraph"/>
        <w:numPr>
          <w:ilvl w:val="0"/>
          <w:numId w:val="11"/>
        </w:numPr>
      </w:pPr>
      <w:r w:rsidRPr="00DF1505">
        <w:t>Space each print 60 mm away from each other</w:t>
      </w:r>
    </w:p>
    <w:p w14:paraId="634696C5" w14:textId="6ACA757A" w:rsidR="001A6318" w:rsidRPr="00DF1505" w:rsidRDefault="001A6318" w:rsidP="00977471">
      <w:pPr>
        <w:pStyle w:val="ListParagraph"/>
        <w:numPr>
          <w:ilvl w:val="0"/>
          <w:numId w:val="11"/>
        </w:numPr>
      </w:pPr>
      <w:r w:rsidRPr="00DF1505">
        <w:t xml:space="preserve">Check Z position by SLOWLY lowering the Z in manual mode until the </w:t>
      </w:r>
      <w:proofErr w:type="gramStart"/>
      <w:r w:rsidRPr="00DF1505">
        <w:t>pin head</w:t>
      </w:r>
      <w:proofErr w:type="gramEnd"/>
      <w:r w:rsidRPr="00DF1505">
        <w:t xml:space="preserve"> lifts off of the top plate.  10% Speed recommended.</w:t>
      </w:r>
    </w:p>
    <w:p w14:paraId="67690E60" w14:textId="17A33FD1" w:rsidR="001A6318" w:rsidRPr="00DF1505" w:rsidRDefault="001A6318" w:rsidP="00977471">
      <w:pPr>
        <w:pStyle w:val="ListParagraph"/>
        <w:numPr>
          <w:ilvl w:val="0"/>
          <w:numId w:val="11"/>
        </w:numPr>
      </w:pPr>
      <w:r w:rsidRPr="00DF1505">
        <w:t>Back off several steps and repeat with a slower speed until the tip barely</w:t>
      </w:r>
      <w:r w:rsidR="00CF05C4" w:rsidRPr="00DF1505">
        <w:t xml:space="preserve"> lifts. 5</w:t>
      </w:r>
      <w:r w:rsidRPr="00DF1505">
        <w:t>% Speed recommended.</w:t>
      </w:r>
    </w:p>
    <w:p w14:paraId="1B939A0D" w14:textId="44A20559" w:rsidR="001A6318" w:rsidRPr="00DF1505" w:rsidRDefault="001A6318" w:rsidP="00977471">
      <w:pPr>
        <w:pStyle w:val="ListParagraph"/>
        <w:numPr>
          <w:ilvl w:val="0"/>
          <w:numId w:val="11"/>
        </w:numPr>
      </w:pPr>
      <w:r w:rsidRPr="00DF1505">
        <w:t xml:space="preserve">Record </w:t>
      </w:r>
      <w:r w:rsidR="00CF05C4" w:rsidRPr="00DF1505">
        <w:t>XYZ</w:t>
      </w:r>
      <w:r w:rsidRPr="00DF1505">
        <w:t xml:space="preserve"> positions </w:t>
      </w:r>
      <w:r w:rsidR="00CF05C4" w:rsidRPr="00DF1505">
        <w:t>in</w:t>
      </w:r>
      <w:r w:rsidRPr="00DF1505">
        <w:t xml:space="preserve"> spotting script where needed </w:t>
      </w:r>
    </w:p>
    <w:p w14:paraId="7409C506" w14:textId="77777777" w:rsidR="001A6318" w:rsidRPr="00DF1505" w:rsidRDefault="001A6318" w:rsidP="001A6318"/>
    <w:p w14:paraId="654CA756" w14:textId="07963CD9" w:rsidR="001A6318" w:rsidRPr="009E77BA" w:rsidRDefault="001A6318" w:rsidP="001A6318">
      <w:pPr>
        <w:rPr>
          <w:u w:val="single"/>
        </w:rPr>
      </w:pPr>
      <w:r w:rsidRPr="009E77BA">
        <w:rPr>
          <w:u w:val="single"/>
        </w:rPr>
        <w:t>Wash and Dry Bath Positions</w:t>
      </w:r>
      <w:r w:rsidR="00831996" w:rsidRPr="009E77BA">
        <w:rPr>
          <w:u w:val="single"/>
        </w:rPr>
        <w:br/>
      </w:r>
    </w:p>
    <w:p w14:paraId="48BC8B13" w14:textId="12CF318E" w:rsidR="001A6318" w:rsidRPr="00DF1505" w:rsidRDefault="001A6318" w:rsidP="00977471">
      <w:pPr>
        <w:pStyle w:val="ListParagraph"/>
        <w:numPr>
          <w:ilvl w:val="0"/>
          <w:numId w:val="12"/>
        </w:numPr>
      </w:pPr>
      <w:r w:rsidRPr="00DF1505">
        <w:t>Position pin above the bath port and gradually lower the pin</w:t>
      </w:r>
      <w:r w:rsidR="00CF05C4" w:rsidRPr="00DF1505">
        <w:t xml:space="preserve">. </w:t>
      </w:r>
    </w:p>
    <w:p w14:paraId="45B7F14D" w14:textId="185C6B08" w:rsidR="001A6318" w:rsidRPr="00DF1505" w:rsidRDefault="001A6318" w:rsidP="00977471">
      <w:pPr>
        <w:pStyle w:val="ListParagraph"/>
        <w:numPr>
          <w:ilvl w:val="0"/>
          <w:numId w:val="12"/>
        </w:numPr>
      </w:pPr>
      <w:r w:rsidRPr="00DF1505">
        <w:t>As it nears the bath port, adjust the XY coordinates until it is centered as judged by looking at the pin from multiple angles</w:t>
      </w:r>
      <w:r w:rsidR="00CF05C4" w:rsidRPr="00DF1505">
        <w:t>. 3% Speed recommended</w:t>
      </w:r>
    </w:p>
    <w:p w14:paraId="2B36BD28" w14:textId="6FA236F5" w:rsidR="001A6318" w:rsidRPr="00DF1505" w:rsidRDefault="001A6318" w:rsidP="00977471">
      <w:pPr>
        <w:pStyle w:val="ListParagraph"/>
        <w:numPr>
          <w:ilvl w:val="0"/>
          <w:numId w:val="12"/>
        </w:numPr>
      </w:pPr>
      <w:r w:rsidRPr="00DF1505">
        <w:t>Continue to lower and center pin until the quill is completely submerged in bath and can be thoroughly washed and dried. Pin shouldn’t contact surfaces</w:t>
      </w:r>
    </w:p>
    <w:p w14:paraId="6D8A439E" w14:textId="14D6ED0D" w:rsidR="00CF05C4" w:rsidRPr="00DF1505" w:rsidRDefault="00CF05C4" w:rsidP="00977471">
      <w:pPr>
        <w:pStyle w:val="ListParagraph"/>
        <w:numPr>
          <w:ilvl w:val="0"/>
          <w:numId w:val="12"/>
        </w:numPr>
      </w:pPr>
      <w:r w:rsidRPr="00DF1505">
        <w:t>Record XYZ positions in spotting script where needed</w:t>
      </w:r>
    </w:p>
    <w:p w14:paraId="16B41002" w14:textId="77777777" w:rsidR="00CF05C4" w:rsidRPr="00DF1505" w:rsidRDefault="00CF05C4" w:rsidP="00CF05C4"/>
    <w:p w14:paraId="617702AE" w14:textId="213A1BAA" w:rsidR="00CF05C4" w:rsidRPr="009E77BA" w:rsidRDefault="00CF05C4" w:rsidP="00CF05C4">
      <w:pPr>
        <w:rPr>
          <w:u w:val="single"/>
        </w:rPr>
      </w:pPr>
      <w:r w:rsidRPr="009E77BA">
        <w:rPr>
          <w:u w:val="single"/>
        </w:rPr>
        <w:t>Well Plate Positions</w:t>
      </w:r>
    </w:p>
    <w:p w14:paraId="2DAEAD46" w14:textId="77777777" w:rsidR="00CF05C4" w:rsidRPr="00DF1505" w:rsidRDefault="00CF05C4" w:rsidP="00CF05C4"/>
    <w:p w14:paraId="6BEAED2F" w14:textId="08433A75" w:rsidR="00CF05C4" w:rsidRPr="00DF1505" w:rsidRDefault="00CF05C4" w:rsidP="00977471">
      <w:pPr>
        <w:pStyle w:val="ListParagraph"/>
        <w:numPr>
          <w:ilvl w:val="0"/>
          <w:numId w:val="13"/>
        </w:numPr>
      </w:pPr>
      <w:r w:rsidRPr="00DF1505">
        <w:t>Repeat steps used in Wash and Dry Bath Positions; however, the pin will be lowered until it contacts the bottom of the well</w:t>
      </w:r>
      <w:r w:rsidR="00754A84" w:rsidRPr="00DF1505">
        <w:t xml:space="preserve"> (if there are no obstructions!)</w:t>
      </w:r>
    </w:p>
    <w:p w14:paraId="12CB37A2" w14:textId="62D73A75" w:rsidR="00CF05C4" w:rsidRPr="00DF1505" w:rsidRDefault="00CF05C4" w:rsidP="00977471">
      <w:pPr>
        <w:pStyle w:val="ListParagraph"/>
        <w:numPr>
          <w:ilvl w:val="0"/>
          <w:numId w:val="13"/>
        </w:numPr>
      </w:pPr>
      <w:r w:rsidRPr="00DF1505">
        <w:t xml:space="preserve">Back off 300 um </w:t>
      </w:r>
      <w:r w:rsidR="000C59C5" w:rsidRPr="00DF1505">
        <w:t>from</w:t>
      </w:r>
      <w:r w:rsidRPr="00DF1505">
        <w:t xml:space="preserve"> contact</w:t>
      </w:r>
      <w:r w:rsidR="000C59C5" w:rsidRPr="00DF1505">
        <w:t xml:space="preserve"> </w:t>
      </w:r>
      <w:r w:rsidR="00754A84" w:rsidRPr="00DF1505">
        <w:t>point</w:t>
      </w:r>
      <w:r w:rsidRPr="00DF1505">
        <w:t xml:space="preserve"> and record XYZ positions</w:t>
      </w:r>
    </w:p>
    <w:p w14:paraId="18D446B0" w14:textId="427DF66D" w:rsidR="00DF1505" w:rsidRPr="00DF1505" w:rsidRDefault="00DF1505" w:rsidP="00DF1505">
      <w:pPr>
        <w:rPr>
          <w:b/>
          <w:u w:val="single"/>
        </w:rPr>
      </w:pPr>
      <w:r>
        <w:rPr>
          <w:b/>
          <w:u w:val="single"/>
        </w:rPr>
        <w:t>4</w:t>
      </w:r>
      <w:r w:rsidRPr="00DF1505">
        <w:rPr>
          <w:b/>
          <w:u w:val="single"/>
        </w:rPr>
        <w:t xml:space="preserve">. Spotting DNA Arrays with the </w:t>
      </w:r>
      <w:proofErr w:type="spellStart"/>
      <w:r w:rsidR="00831996">
        <w:rPr>
          <w:b/>
          <w:u w:val="single"/>
        </w:rPr>
        <w:t>DeRisi</w:t>
      </w:r>
      <w:proofErr w:type="spellEnd"/>
      <w:r w:rsidRPr="00DF1505">
        <w:rPr>
          <w:b/>
          <w:u w:val="single"/>
        </w:rPr>
        <w:t xml:space="preserve"> </w:t>
      </w:r>
      <w:proofErr w:type="spellStart"/>
      <w:r w:rsidRPr="00DF1505">
        <w:rPr>
          <w:b/>
          <w:u w:val="single"/>
        </w:rPr>
        <w:t>Arrayer</w:t>
      </w:r>
      <w:proofErr w:type="spellEnd"/>
    </w:p>
    <w:p w14:paraId="22A87C2C" w14:textId="77777777" w:rsidR="00DF1505" w:rsidRPr="00DF1505" w:rsidRDefault="00DF1505" w:rsidP="00DF1505">
      <w:pPr>
        <w:rPr>
          <w:b/>
          <w:u w:val="single"/>
        </w:rPr>
      </w:pPr>
    </w:p>
    <w:p w14:paraId="34B05A3C" w14:textId="597910FF" w:rsidR="00DF1505" w:rsidRPr="00DF1505" w:rsidRDefault="00DF1505" w:rsidP="00DF1505">
      <w:r w:rsidRPr="00DF1505">
        <w:rPr>
          <w:b/>
        </w:rPr>
        <w:t xml:space="preserve">NOTE: You MUST be trained by a qualified user of the </w:t>
      </w:r>
      <w:proofErr w:type="spellStart"/>
      <w:r w:rsidRPr="00DF1505">
        <w:rPr>
          <w:b/>
        </w:rPr>
        <w:t>arrayer</w:t>
      </w:r>
      <w:proofErr w:type="spellEnd"/>
      <w:r w:rsidRPr="00DF1505">
        <w:rPr>
          <w:b/>
        </w:rPr>
        <w:t xml:space="preserve"> before use</w:t>
      </w:r>
    </w:p>
    <w:p w14:paraId="6C8276C0" w14:textId="77777777" w:rsidR="00DF1505" w:rsidRPr="00DF1505" w:rsidRDefault="00DF1505" w:rsidP="00DF1505"/>
    <w:p w14:paraId="5F1096FC" w14:textId="6FB66479" w:rsidR="00A54922" w:rsidRPr="00DF1505" w:rsidRDefault="00A54922" w:rsidP="00A54922">
      <w:r w:rsidRPr="00DF1505">
        <w:t xml:space="preserve">There are two types of </w:t>
      </w:r>
      <w:proofErr w:type="spellStart"/>
      <w:r w:rsidRPr="00DF1505">
        <w:t>arrayers</w:t>
      </w:r>
      <w:proofErr w:type="spellEnd"/>
      <w:r w:rsidRPr="00DF1505">
        <w:t xml:space="preserve"> that </w:t>
      </w:r>
      <w:r w:rsidR="00AF2FBD">
        <w:t>have</w:t>
      </w:r>
      <w:r w:rsidRPr="00DF1505">
        <w:t xml:space="preserve"> </w:t>
      </w:r>
      <w:r w:rsidR="00AF2FBD">
        <w:t>been</w:t>
      </w:r>
      <w:r w:rsidRPr="00DF1505">
        <w:t xml:space="preserve"> employed by the Fordyce lab. There’s the antiquated Cartesian Axis </w:t>
      </w:r>
      <w:proofErr w:type="spellStart"/>
      <w:r w:rsidRPr="00DF1505">
        <w:t>arrayer</w:t>
      </w:r>
      <w:proofErr w:type="spellEnd"/>
      <w:r w:rsidRPr="00DF1505">
        <w:t xml:space="preserve"> in the Quake lab in the Clark building a</w:t>
      </w:r>
      <w:r>
        <w:t xml:space="preserve">nd there is also the </w:t>
      </w:r>
      <w:proofErr w:type="spellStart"/>
      <w:r>
        <w:t>DeRisi</w:t>
      </w:r>
      <w:proofErr w:type="spellEnd"/>
      <w:r>
        <w:t xml:space="preserve"> style</w:t>
      </w:r>
      <w:r w:rsidRPr="00DF1505">
        <w:t xml:space="preserve"> </w:t>
      </w:r>
      <w:proofErr w:type="spellStart"/>
      <w:r w:rsidRPr="00DF1505">
        <w:t>arrayer</w:t>
      </w:r>
      <w:proofErr w:type="spellEnd"/>
      <w:r>
        <w:t xml:space="preserve"> in Alway</w:t>
      </w:r>
      <w:r w:rsidRPr="00DF1505">
        <w:t xml:space="preserve">. Traditionally, the Quake </w:t>
      </w:r>
      <w:proofErr w:type="spellStart"/>
      <w:r w:rsidRPr="00DF1505">
        <w:t>arrayer</w:t>
      </w:r>
      <w:proofErr w:type="spellEnd"/>
      <w:r w:rsidRPr="00DF1505">
        <w:t xml:space="preserve"> </w:t>
      </w:r>
      <w:r>
        <w:t>was</w:t>
      </w:r>
      <w:r w:rsidRPr="00DF1505">
        <w:t xml:space="preserve"> used for small libraries while the </w:t>
      </w:r>
      <w:proofErr w:type="spellStart"/>
      <w:r w:rsidRPr="00DF1505">
        <w:t>DeRisi</w:t>
      </w:r>
      <w:proofErr w:type="spellEnd"/>
      <w:r w:rsidRPr="00DF1505">
        <w:t xml:space="preserve"> is more of a high-throughput</w:t>
      </w:r>
      <w:r>
        <w:t xml:space="preserve"> machine</w:t>
      </w:r>
      <w:r w:rsidRPr="00DF1505">
        <w:t>.</w:t>
      </w:r>
      <w:r>
        <w:t xml:space="preserve"> The computer controlling the Quake </w:t>
      </w:r>
      <w:proofErr w:type="spellStart"/>
      <w:r>
        <w:t>arrayer</w:t>
      </w:r>
      <w:proofErr w:type="spellEnd"/>
      <w:r>
        <w:t xml:space="preserve"> was fried in a power outage, so </w:t>
      </w:r>
      <w:r w:rsidR="005F2F0E">
        <w:t xml:space="preserve">the </w:t>
      </w:r>
      <w:proofErr w:type="spellStart"/>
      <w:r w:rsidR="005F2F0E">
        <w:t>arrayer</w:t>
      </w:r>
      <w:proofErr w:type="spellEnd"/>
      <w:r w:rsidR="005F2F0E">
        <w:t xml:space="preserve"> is no longer controll</w:t>
      </w:r>
      <w:r>
        <w:t xml:space="preserve">able. </w:t>
      </w:r>
    </w:p>
    <w:p w14:paraId="3A3CB88F" w14:textId="77777777" w:rsidR="00DF1505" w:rsidRPr="00DF1505" w:rsidRDefault="00DF1505" w:rsidP="00DF1505"/>
    <w:p w14:paraId="4681106E" w14:textId="77777777" w:rsidR="00DF1505" w:rsidRPr="00DF1505" w:rsidRDefault="00DF1505" w:rsidP="00DF1505">
      <w:r w:rsidRPr="00DF1505">
        <w:rPr>
          <w:b/>
        </w:rPr>
        <w:t xml:space="preserve">Preparation for Spotting with the </w:t>
      </w:r>
      <w:proofErr w:type="spellStart"/>
      <w:r w:rsidRPr="00DF1505">
        <w:rPr>
          <w:b/>
        </w:rPr>
        <w:t>Arrayer</w:t>
      </w:r>
      <w:proofErr w:type="spellEnd"/>
    </w:p>
    <w:p w14:paraId="60601491" w14:textId="77777777" w:rsidR="00DF1505" w:rsidRPr="00DF1505" w:rsidRDefault="00DF1505" w:rsidP="00DF1505"/>
    <w:p w14:paraId="6101D8E3" w14:textId="6F167C89" w:rsidR="00DF1505" w:rsidRPr="00DF1505" w:rsidRDefault="00A54922" w:rsidP="00977471">
      <w:pPr>
        <w:pStyle w:val="ListParagraph"/>
        <w:numPr>
          <w:ilvl w:val="0"/>
          <w:numId w:val="20"/>
        </w:numPr>
        <w:ind w:left="810"/>
      </w:pPr>
      <w:r>
        <w:t>Soak and shake four SMT-</w:t>
      </w:r>
      <w:r w:rsidR="00BD1C6F">
        <w:t>S</w:t>
      </w:r>
      <w:r>
        <w:t xml:space="preserve">75 </w:t>
      </w:r>
      <w:r w:rsidR="00DF1505" w:rsidRPr="00DF1505">
        <w:t xml:space="preserve">silicon quill-tip pins in </w:t>
      </w:r>
      <w:proofErr w:type="spellStart"/>
      <w:r w:rsidR="00DF1505" w:rsidRPr="00DF1505">
        <w:t>EtOH</w:t>
      </w:r>
      <w:proofErr w:type="spellEnd"/>
      <w:r w:rsidR="00DF1505" w:rsidRPr="00DF1505">
        <w:t xml:space="preserve"> for several hours. This helps release debris or other </w:t>
      </w:r>
      <w:r w:rsidR="00CD5BDD">
        <w:t>contaminants</w:t>
      </w:r>
      <w:r w:rsidR="00DF1505" w:rsidRPr="00DF1505">
        <w:t xml:space="preserve"> that might adhere to the tip</w:t>
      </w:r>
    </w:p>
    <w:p w14:paraId="1EEA70FB" w14:textId="31233693" w:rsidR="00DF1505" w:rsidRPr="00DF1505" w:rsidRDefault="00DF1505" w:rsidP="00977471">
      <w:pPr>
        <w:pStyle w:val="ListParagraph"/>
        <w:numPr>
          <w:ilvl w:val="0"/>
          <w:numId w:val="20"/>
        </w:numPr>
        <w:ind w:left="810"/>
      </w:pPr>
      <w:r w:rsidRPr="00DF1505">
        <w:t>Prepare a 384 well polypropylene plate with your DNA samples of interest</w:t>
      </w:r>
      <w:r w:rsidR="005F2F0E">
        <w:t>. Refer to Protocols 1 - 2</w:t>
      </w:r>
    </w:p>
    <w:p w14:paraId="22FD11F8" w14:textId="38DAFDA0" w:rsidR="00DF1505" w:rsidRPr="00DF1505" w:rsidRDefault="00DF1505" w:rsidP="00977471">
      <w:pPr>
        <w:pStyle w:val="ListParagraph"/>
        <w:numPr>
          <w:ilvl w:val="0"/>
          <w:numId w:val="20"/>
        </w:numPr>
        <w:ind w:left="810"/>
      </w:pPr>
      <w:r w:rsidRPr="00DF1505">
        <w:t>Find a set of epoxy-coated g</w:t>
      </w:r>
      <w:r w:rsidR="00A54922">
        <w:t>lass slides for printing (</w:t>
      </w:r>
      <w:r w:rsidRPr="00DF1505">
        <w:t>2x3</w:t>
      </w:r>
      <w:r w:rsidR="00A54922">
        <w:t>"</w:t>
      </w:r>
      <w:r w:rsidRPr="00DF1505">
        <w:t>)</w:t>
      </w:r>
    </w:p>
    <w:p w14:paraId="61A72731" w14:textId="77777777" w:rsidR="00DF1505" w:rsidRPr="00DF1505" w:rsidRDefault="00DF1505" w:rsidP="00DF1505"/>
    <w:p w14:paraId="6497634E" w14:textId="77777777" w:rsidR="00DF1505" w:rsidRPr="00DF1505" w:rsidRDefault="00DF1505" w:rsidP="00DF1505">
      <w:pPr>
        <w:rPr>
          <w:b/>
        </w:rPr>
      </w:pPr>
      <w:r w:rsidRPr="00DF1505">
        <w:rPr>
          <w:b/>
        </w:rPr>
        <w:t xml:space="preserve">Preparing the </w:t>
      </w:r>
      <w:proofErr w:type="spellStart"/>
      <w:r w:rsidRPr="00DF1505">
        <w:rPr>
          <w:b/>
        </w:rPr>
        <w:t>Arrayer</w:t>
      </w:r>
      <w:proofErr w:type="spellEnd"/>
      <w:r w:rsidRPr="00DF1505">
        <w:rPr>
          <w:b/>
        </w:rPr>
        <w:t xml:space="preserve"> for Printing</w:t>
      </w:r>
    </w:p>
    <w:p w14:paraId="1EC9A5BE" w14:textId="77777777" w:rsidR="00DF1505" w:rsidRPr="00DF1505" w:rsidRDefault="00DF1505" w:rsidP="00DF1505">
      <w:pPr>
        <w:rPr>
          <w:b/>
        </w:rPr>
      </w:pPr>
    </w:p>
    <w:p w14:paraId="17F0F0AF" w14:textId="114E1DA7" w:rsidR="00516D66" w:rsidRDefault="00516D66" w:rsidP="00977471">
      <w:pPr>
        <w:pStyle w:val="ListParagraph"/>
        <w:numPr>
          <w:ilvl w:val="0"/>
          <w:numId w:val="17"/>
        </w:numPr>
        <w:ind w:left="810"/>
      </w:pPr>
      <w:r>
        <w:t>Replace water in humidifiers and wash bath. Turn on humidifiers</w:t>
      </w:r>
    </w:p>
    <w:p w14:paraId="3A811809" w14:textId="61D9EC3D" w:rsidR="00516D66" w:rsidRDefault="00516D66" w:rsidP="00977471">
      <w:pPr>
        <w:pStyle w:val="ListParagraph"/>
        <w:numPr>
          <w:ilvl w:val="0"/>
          <w:numId w:val="17"/>
        </w:numPr>
        <w:ind w:left="810"/>
      </w:pPr>
      <w:r>
        <w:t xml:space="preserve">Remove the bronze suppressor from the </w:t>
      </w:r>
      <w:proofErr w:type="spellStart"/>
      <w:r>
        <w:t>arrayer</w:t>
      </w:r>
      <w:proofErr w:type="spellEnd"/>
      <w:r>
        <w:t xml:space="preserve"> platter compressor</w:t>
      </w:r>
      <w:r w:rsidR="00085E39">
        <w:t xml:space="preserve">. </w:t>
      </w:r>
      <w:r>
        <w:t>Toggle the power switch supporting the compressors and PC</w:t>
      </w:r>
      <w:r w:rsidR="00085E39">
        <w:t xml:space="preserve">. </w:t>
      </w:r>
      <w:r>
        <w:t xml:space="preserve">Replace the bronze suppressor on the </w:t>
      </w:r>
      <w:proofErr w:type="spellStart"/>
      <w:r>
        <w:t>arrayer</w:t>
      </w:r>
      <w:proofErr w:type="spellEnd"/>
      <w:r>
        <w:t xml:space="preserve"> platter compressor</w:t>
      </w:r>
    </w:p>
    <w:p w14:paraId="7E668DE0" w14:textId="5B7F768D" w:rsidR="00516D66" w:rsidRDefault="00516D66" w:rsidP="00977471">
      <w:pPr>
        <w:pStyle w:val="ListParagraph"/>
        <w:numPr>
          <w:ilvl w:val="0"/>
          <w:numId w:val="17"/>
        </w:numPr>
        <w:ind w:left="810"/>
      </w:pPr>
      <w:r>
        <w:t>Place the desired number of glass slides onto the platter and tape remaining open vacuum holes on the platter. Replace printing pins, if needed</w:t>
      </w:r>
    </w:p>
    <w:p w14:paraId="14A891ED" w14:textId="6D09591D" w:rsidR="00516D66" w:rsidRDefault="00516D66" w:rsidP="00977471">
      <w:pPr>
        <w:pStyle w:val="ListParagraph"/>
        <w:numPr>
          <w:ilvl w:val="0"/>
          <w:numId w:val="17"/>
        </w:numPr>
        <w:ind w:left="810"/>
      </w:pPr>
      <w:r>
        <w:t>Confirm that one of the emergency stop buttons is depressed</w:t>
      </w:r>
      <w:r w:rsidR="00085E39">
        <w:t xml:space="preserve">. </w:t>
      </w:r>
      <w:r>
        <w:t xml:space="preserve">Power on the </w:t>
      </w:r>
      <w:proofErr w:type="spellStart"/>
      <w:r>
        <w:t>arrayer</w:t>
      </w:r>
      <w:proofErr w:type="spellEnd"/>
      <w:r>
        <w:t xml:space="preserve"> axes by plugging in the transformer box into an outlet</w:t>
      </w:r>
      <w:r w:rsidR="00085E39">
        <w:t>. Release emergency stop</w:t>
      </w:r>
    </w:p>
    <w:p w14:paraId="3A97CC6E" w14:textId="015B8AD4" w:rsidR="00DF1505" w:rsidRPr="00DF1505" w:rsidRDefault="00516D66" w:rsidP="00977471">
      <w:pPr>
        <w:pStyle w:val="ListParagraph"/>
        <w:numPr>
          <w:ilvl w:val="0"/>
          <w:numId w:val="17"/>
        </w:numPr>
        <w:ind w:left="810"/>
      </w:pPr>
      <w:r>
        <w:t>P</w:t>
      </w:r>
      <w:r w:rsidR="005F2F0E">
        <w:t xml:space="preserve">ower on PC and press "F2" </w:t>
      </w:r>
      <w:r>
        <w:t xml:space="preserve">to continue beyond the booting screen, log in without a password, launch </w:t>
      </w:r>
      <w:proofErr w:type="spellStart"/>
      <w:r>
        <w:t>ArrayMaker</w:t>
      </w:r>
      <w:proofErr w:type="spellEnd"/>
      <w:r>
        <w:t xml:space="preserve"> on the desktop</w:t>
      </w:r>
    </w:p>
    <w:p w14:paraId="7BD0B723" w14:textId="0B56677E" w:rsidR="00516D66" w:rsidRPr="00DF1505" w:rsidRDefault="00085E39" w:rsidP="00977471">
      <w:pPr>
        <w:pStyle w:val="ListParagraph"/>
        <w:numPr>
          <w:ilvl w:val="0"/>
          <w:numId w:val="17"/>
        </w:numPr>
        <w:ind w:left="810"/>
      </w:pPr>
      <w:r>
        <w:t>Press "Connect</w:t>
      </w:r>
      <w:r w:rsidR="00836C76">
        <w:t xml:space="preserve"> to Controller</w:t>
      </w:r>
      <w:r>
        <w:t>" followed by "Home Axes"</w:t>
      </w:r>
    </w:p>
    <w:p w14:paraId="154B2203" w14:textId="77777777" w:rsidR="00DF1505" w:rsidRPr="00DF1505" w:rsidRDefault="00DF1505" w:rsidP="00DF1505"/>
    <w:p w14:paraId="79ADDF41" w14:textId="5E9C6971" w:rsidR="00AB1AB3" w:rsidRDefault="00AB1AB3" w:rsidP="00DF1505">
      <w:pPr>
        <w:rPr>
          <w:b/>
        </w:rPr>
      </w:pPr>
      <w:r>
        <w:rPr>
          <w:b/>
        </w:rPr>
        <w:t xml:space="preserve">Turning Off the </w:t>
      </w:r>
      <w:proofErr w:type="spellStart"/>
      <w:r>
        <w:rPr>
          <w:b/>
        </w:rPr>
        <w:t>Arrayer</w:t>
      </w:r>
      <w:proofErr w:type="spellEnd"/>
      <w:r>
        <w:rPr>
          <w:b/>
        </w:rPr>
        <w:t xml:space="preserve"> After Printing</w:t>
      </w:r>
    </w:p>
    <w:p w14:paraId="3185EA72" w14:textId="77777777" w:rsidR="00AB1AB3" w:rsidRDefault="00AB1AB3" w:rsidP="00DF1505">
      <w:pPr>
        <w:rPr>
          <w:b/>
        </w:rPr>
      </w:pPr>
    </w:p>
    <w:p w14:paraId="797FDB72" w14:textId="5324EDAD" w:rsidR="00AB1AB3" w:rsidRDefault="00AB1AB3" w:rsidP="00977471">
      <w:pPr>
        <w:pStyle w:val="ListParagraph"/>
        <w:numPr>
          <w:ilvl w:val="0"/>
          <w:numId w:val="19"/>
        </w:numPr>
        <w:ind w:left="810"/>
      </w:pPr>
      <w:r>
        <w:t xml:space="preserve">Close the </w:t>
      </w:r>
      <w:proofErr w:type="spellStart"/>
      <w:r>
        <w:t>ArrayMaker</w:t>
      </w:r>
      <w:proofErr w:type="spellEnd"/>
      <w:r>
        <w:t xml:space="preserve"> program and shutdown the PC</w:t>
      </w:r>
    </w:p>
    <w:p w14:paraId="58E62685" w14:textId="77777777" w:rsidR="00AB1AB3" w:rsidRDefault="00AB1AB3" w:rsidP="00977471">
      <w:pPr>
        <w:pStyle w:val="ListParagraph"/>
        <w:numPr>
          <w:ilvl w:val="0"/>
          <w:numId w:val="19"/>
        </w:numPr>
        <w:ind w:left="810"/>
      </w:pPr>
      <w:r>
        <w:t>Toggle off power strip connected to the PC and compressors</w:t>
      </w:r>
    </w:p>
    <w:p w14:paraId="654204A2" w14:textId="77777777" w:rsidR="00AB1AB3" w:rsidRDefault="00AB1AB3" w:rsidP="00977471">
      <w:pPr>
        <w:pStyle w:val="ListParagraph"/>
        <w:numPr>
          <w:ilvl w:val="0"/>
          <w:numId w:val="19"/>
        </w:numPr>
        <w:ind w:left="810"/>
      </w:pPr>
      <w:r>
        <w:t>Press an emergency stop button</w:t>
      </w:r>
    </w:p>
    <w:p w14:paraId="2EBAD300" w14:textId="77777777" w:rsidR="00AB1AB3" w:rsidRDefault="00AB1AB3" w:rsidP="00977471">
      <w:pPr>
        <w:pStyle w:val="ListParagraph"/>
        <w:numPr>
          <w:ilvl w:val="0"/>
          <w:numId w:val="19"/>
        </w:numPr>
        <w:ind w:left="810"/>
      </w:pPr>
      <w:r>
        <w:t>Remove transformer power supply unit from wall</w:t>
      </w:r>
    </w:p>
    <w:p w14:paraId="3912A1EB" w14:textId="181499FE" w:rsidR="00AB1AB3" w:rsidRDefault="005F2F0E" w:rsidP="00977471">
      <w:pPr>
        <w:pStyle w:val="ListParagraph"/>
        <w:numPr>
          <w:ilvl w:val="0"/>
          <w:numId w:val="19"/>
        </w:numPr>
        <w:ind w:left="810"/>
      </w:pPr>
      <w:r>
        <w:t>Turn off humidifiers</w:t>
      </w:r>
      <w:r w:rsidR="00AB1AB3">
        <w:t xml:space="preserve"> </w:t>
      </w:r>
      <w:r>
        <w:t>and dispose of wash bath water</w:t>
      </w:r>
    </w:p>
    <w:p w14:paraId="69645F6A" w14:textId="4AAD63E9" w:rsidR="005F2F0E" w:rsidRPr="00AB1AB3" w:rsidRDefault="005F2F0E" w:rsidP="00977471">
      <w:pPr>
        <w:pStyle w:val="ListParagraph"/>
        <w:numPr>
          <w:ilvl w:val="0"/>
          <w:numId w:val="19"/>
        </w:numPr>
        <w:ind w:left="810"/>
      </w:pPr>
      <w:r>
        <w:t>Confirm that room is locked when leaving</w:t>
      </w:r>
    </w:p>
    <w:p w14:paraId="1E5AC90F" w14:textId="77777777" w:rsidR="00AB1AB3" w:rsidRDefault="00AB1AB3" w:rsidP="00DF1505">
      <w:pPr>
        <w:rPr>
          <w:b/>
        </w:rPr>
      </w:pPr>
    </w:p>
    <w:p w14:paraId="78DECBE4" w14:textId="77777777" w:rsidR="005F2F0E" w:rsidRDefault="005F2F0E" w:rsidP="00DF1505">
      <w:pPr>
        <w:rPr>
          <w:b/>
        </w:rPr>
      </w:pPr>
    </w:p>
    <w:p w14:paraId="1640D966" w14:textId="77777777" w:rsidR="005F2F0E" w:rsidRDefault="005F2F0E" w:rsidP="00DF1505">
      <w:pPr>
        <w:rPr>
          <w:b/>
        </w:rPr>
      </w:pPr>
    </w:p>
    <w:p w14:paraId="50E0E35D" w14:textId="77777777" w:rsidR="005F2F0E" w:rsidRDefault="005F2F0E" w:rsidP="00DF1505">
      <w:pPr>
        <w:rPr>
          <w:b/>
        </w:rPr>
      </w:pPr>
    </w:p>
    <w:p w14:paraId="7E648129" w14:textId="51319694" w:rsidR="00DF1505" w:rsidRPr="00DF1505" w:rsidRDefault="00085E39" w:rsidP="00DF1505">
      <w:pPr>
        <w:rPr>
          <w:b/>
        </w:rPr>
      </w:pPr>
      <w:r>
        <w:rPr>
          <w:b/>
        </w:rPr>
        <w:t xml:space="preserve">Spotting Sequence in </w:t>
      </w:r>
      <w:proofErr w:type="spellStart"/>
      <w:r>
        <w:rPr>
          <w:b/>
        </w:rPr>
        <w:t>ArrayMaker</w:t>
      </w:r>
      <w:proofErr w:type="spellEnd"/>
    </w:p>
    <w:p w14:paraId="308047DF" w14:textId="77777777" w:rsidR="00DF1505" w:rsidRPr="00DF1505" w:rsidRDefault="00DF1505" w:rsidP="00DF1505"/>
    <w:p w14:paraId="1A7378AA" w14:textId="40E0D91F" w:rsidR="00DF1505" w:rsidRDefault="005F2F0E" w:rsidP="00DF1505">
      <w:r>
        <w:t>Typical components in automated spotting cycle</w:t>
      </w:r>
      <w:r w:rsidR="00DF1505" w:rsidRPr="00DF1505">
        <w:t>:</w:t>
      </w:r>
    </w:p>
    <w:p w14:paraId="0CF6603E" w14:textId="77777777" w:rsidR="00C526F2" w:rsidRPr="00DF1505" w:rsidRDefault="00C526F2" w:rsidP="00DF1505"/>
    <w:p w14:paraId="30928D12" w14:textId="766A85D4" w:rsidR="00DF1505" w:rsidRPr="00DF1505" w:rsidRDefault="00DF1505" w:rsidP="00977471">
      <w:pPr>
        <w:pStyle w:val="ListParagraph"/>
        <w:numPr>
          <w:ilvl w:val="0"/>
          <w:numId w:val="18"/>
        </w:numPr>
      </w:pPr>
      <w:r w:rsidRPr="00DF1505">
        <w:t>Wash pin</w:t>
      </w:r>
      <w:r w:rsidR="00085E39">
        <w:t>s</w:t>
      </w:r>
    </w:p>
    <w:p w14:paraId="013AC096" w14:textId="6F9CFC97" w:rsidR="00DF1505" w:rsidRPr="00DF1505" w:rsidRDefault="00DF1505" w:rsidP="00977471">
      <w:pPr>
        <w:pStyle w:val="ListParagraph"/>
        <w:numPr>
          <w:ilvl w:val="0"/>
          <w:numId w:val="18"/>
        </w:numPr>
      </w:pPr>
      <w:r w:rsidRPr="00DF1505">
        <w:t>Dry pin</w:t>
      </w:r>
      <w:r w:rsidR="00085E39">
        <w:t>s</w:t>
      </w:r>
    </w:p>
    <w:p w14:paraId="45FAF430" w14:textId="77777777" w:rsidR="00DF1505" w:rsidRPr="00DF1505" w:rsidRDefault="00DF1505" w:rsidP="00977471">
      <w:pPr>
        <w:pStyle w:val="ListParagraph"/>
        <w:numPr>
          <w:ilvl w:val="0"/>
          <w:numId w:val="18"/>
        </w:numPr>
      </w:pPr>
      <w:r w:rsidRPr="00DF1505">
        <w:t>Pick up sample from 384 well plate</w:t>
      </w:r>
    </w:p>
    <w:p w14:paraId="4776AA08" w14:textId="77777777" w:rsidR="00DF1505" w:rsidRPr="00DF1505" w:rsidRDefault="00DF1505" w:rsidP="00977471">
      <w:pPr>
        <w:pStyle w:val="ListParagraph"/>
        <w:numPr>
          <w:ilvl w:val="0"/>
          <w:numId w:val="18"/>
        </w:numPr>
      </w:pPr>
      <w:r w:rsidRPr="00DF1505">
        <w:t>Deposit sample onto glass slide</w:t>
      </w:r>
    </w:p>
    <w:p w14:paraId="2E65DCFC" w14:textId="77777777" w:rsidR="00DF1505" w:rsidRPr="00DF1505" w:rsidRDefault="00DF1505" w:rsidP="00977471">
      <w:pPr>
        <w:pStyle w:val="ListParagraph"/>
        <w:numPr>
          <w:ilvl w:val="0"/>
          <w:numId w:val="18"/>
        </w:numPr>
      </w:pPr>
      <w:r w:rsidRPr="00DF1505">
        <w:t>Wash pin</w:t>
      </w:r>
    </w:p>
    <w:p w14:paraId="14DB6E7D" w14:textId="77777777" w:rsidR="00DF1505" w:rsidRPr="00DF1505" w:rsidRDefault="00DF1505" w:rsidP="00977471">
      <w:pPr>
        <w:pStyle w:val="ListParagraph"/>
        <w:numPr>
          <w:ilvl w:val="0"/>
          <w:numId w:val="18"/>
        </w:numPr>
      </w:pPr>
      <w:r w:rsidRPr="00DF1505">
        <w:t>Dry pin</w:t>
      </w:r>
    </w:p>
    <w:p w14:paraId="412A7B11" w14:textId="7D5F6804" w:rsidR="00DF1505" w:rsidRPr="00DF1505" w:rsidRDefault="002F6F08" w:rsidP="00977471">
      <w:pPr>
        <w:pStyle w:val="ListParagraph"/>
        <w:numPr>
          <w:ilvl w:val="0"/>
          <w:numId w:val="18"/>
        </w:numPr>
      </w:pPr>
      <w:r>
        <w:t>Repeat 3</w:t>
      </w:r>
      <w:r w:rsidR="00DF1505" w:rsidRPr="00DF1505">
        <w:t>-7</w:t>
      </w:r>
      <w:r w:rsidR="00085E39">
        <w:t xml:space="preserve"> for all samples</w:t>
      </w:r>
    </w:p>
    <w:p w14:paraId="15C003DC" w14:textId="43EA695E" w:rsidR="00DF1505" w:rsidRPr="00DF1505" w:rsidRDefault="00DF1505" w:rsidP="00977471">
      <w:pPr>
        <w:pStyle w:val="ListParagraph"/>
        <w:numPr>
          <w:ilvl w:val="0"/>
          <w:numId w:val="18"/>
        </w:numPr>
      </w:pPr>
      <w:r w:rsidRPr="00DF1505">
        <w:t xml:space="preserve">Set pin block </w:t>
      </w:r>
      <w:r w:rsidR="00182D39">
        <w:t>in safe location</w:t>
      </w:r>
    </w:p>
    <w:p w14:paraId="0260C9BF" w14:textId="77777777" w:rsidR="00DF1505" w:rsidRDefault="00DF1505" w:rsidP="00DF1505"/>
    <w:p w14:paraId="19617966" w14:textId="3E406A56" w:rsidR="008F635F" w:rsidRDefault="008F635F" w:rsidP="00DF1505">
      <w:pPr>
        <w:rPr>
          <w:b/>
        </w:rPr>
      </w:pPr>
      <w:proofErr w:type="spellStart"/>
      <w:r w:rsidRPr="008F635F">
        <w:rPr>
          <w:b/>
        </w:rPr>
        <w:t>Arrayer</w:t>
      </w:r>
      <w:proofErr w:type="spellEnd"/>
      <w:r w:rsidRPr="008F635F">
        <w:rPr>
          <w:b/>
        </w:rPr>
        <w:t xml:space="preserve"> Settings for Spotting Slides for MITOMI</w:t>
      </w:r>
    </w:p>
    <w:p w14:paraId="3EBF7C68" w14:textId="77777777" w:rsidR="00551333" w:rsidRDefault="00551333" w:rsidP="00DF1505">
      <w:pPr>
        <w:rPr>
          <w:b/>
        </w:rPr>
      </w:pPr>
    </w:p>
    <w:p w14:paraId="53148A88" w14:textId="445EF08C" w:rsidR="00551333" w:rsidRPr="00551333" w:rsidRDefault="00551333" w:rsidP="00DF1505">
      <w:r>
        <w:t>On the "Print" tab, begin running a 20 cycle warm up, enter the following setting</w:t>
      </w:r>
      <w:r w:rsidR="007E2DD6">
        <w:t>s and start the print after the warm up</w:t>
      </w:r>
      <w:r>
        <w:t>.</w:t>
      </w:r>
      <w:r w:rsidR="00D52906">
        <w:t xml:space="preserve"> Ideal humidity is 65% or more</w:t>
      </w:r>
    </w:p>
    <w:p w14:paraId="460B6577" w14:textId="77777777" w:rsidR="008F635F" w:rsidRDefault="008F635F" w:rsidP="00DF1505"/>
    <w:p w14:paraId="483C327E" w14:textId="7EAB2D95" w:rsidR="008F635F" w:rsidRDefault="00551333" w:rsidP="00D02608">
      <w:pPr>
        <w:pStyle w:val="ListParagraph"/>
        <w:numPr>
          <w:ilvl w:val="0"/>
          <w:numId w:val="24"/>
        </w:numPr>
      </w:pPr>
      <w:r>
        <w:t>4x1 pins</w:t>
      </w:r>
    </w:p>
    <w:p w14:paraId="038548D6" w14:textId="0800A983" w:rsidR="00781B9A" w:rsidRDefault="00551333" w:rsidP="00D02608">
      <w:pPr>
        <w:pStyle w:val="ListParagraph"/>
        <w:numPr>
          <w:ilvl w:val="0"/>
          <w:numId w:val="24"/>
        </w:numPr>
      </w:pPr>
      <w:r>
        <w:t>Slow Pickup</w:t>
      </w:r>
      <w:r w:rsidR="00781B9A">
        <w:t xml:space="preserve"> </w:t>
      </w:r>
    </w:p>
    <w:p w14:paraId="495360CE" w14:textId="32321F1D" w:rsidR="00997683" w:rsidRDefault="00551333" w:rsidP="00D02608">
      <w:pPr>
        <w:pStyle w:val="ListParagraph"/>
        <w:numPr>
          <w:ilvl w:val="0"/>
          <w:numId w:val="24"/>
        </w:numPr>
      </w:pPr>
      <w:r>
        <w:t>Soft Touch Down</w:t>
      </w:r>
    </w:p>
    <w:p w14:paraId="4869F007" w14:textId="0042D5B5" w:rsidR="008F635F" w:rsidRDefault="00551333" w:rsidP="00D02608">
      <w:pPr>
        <w:pStyle w:val="ListParagraph"/>
        <w:numPr>
          <w:ilvl w:val="0"/>
          <w:numId w:val="24"/>
        </w:numPr>
      </w:pPr>
      <w:r>
        <w:t>2 Wash Cycles</w:t>
      </w:r>
    </w:p>
    <w:p w14:paraId="1F0D41F2" w14:textId="6A1CDE93" w:rsidR="00551333" w:rsidRDefault="00551333" w:rsidP="00D02608">
      <w:pPr>
        <w:pStyle w:val="ListParagraph"/>
        <w:numPr>
          <w:ilvl w:val="0"/>
          <w:numId w:val="24"/>
        </w:numPr>
      </w:pPr>
      <w:r>
        <w:t>8000ms Wash</w:t>
      </w:r>
    </w:p>
    <w:p w14:paraId="5AA79570" w14:textId="68C90F66" w:rsidR="00551333" w:rsidRDefault="00551333" w:rsidP="00D02608">
      <w:pPr>
        <w:pStyle w:val="ListParagraph"/>
        <w:numPr>
          <w:ilvl w:val="0"/>
          <w:numId w:val="24"/>
        </w:numPr>
      </w:pPr>
      <w:r>
        <w:t>5000ms Dry</w:t>
      </w:r>
    </w:p>
    <w:p w14:paraId="70939507" w14:textId="6EBE38F4" w:rsidR="00551333" w:rsidRDefault="00977471" w:rsidP="00D02608">
      <w:pPr>
        <w:pStyle w:val="ListParagraph"/>
        <w:numPr>
          <w:ilvl w:val="0"/>
          <w:numId w:val="24"/>
        </w:numPr>
      </w:pPr>
      <w:r>
        <w:t xml:space="preserve">500 </w:t>
      </w:r>
      <w:proofErr w:type="spellStart"/>
      <w:r>
        <w:t>ms</w:t>
      </w:r>
      <w:proofErr w:type="spellEnd"/>
      <w:r>
        <w:t xml:space="preserve"> L</w:t>
      </w:r>
      <w:r w:rsidR="00551333">
        <w:t>oad</w:t>
      </w:r>
    </w:p>
    <w:p w14:paraId="04609E97" w14:textId="277E6898" w:rsidR="00551333" w:rsidRDefault="00551333" w:rsidP="00D02608">
      <w:pPr>
        <w:pStyle w:val="ListParagraph"/>
        <w:numPr>
          <w:ilvl w:val="0"/>
          <w:numId w:val="24"/>
        </w:numPr>
      </w:pPr>
      <w:r>
        <w:t>Swish Wash</w:t>
      </w:r>
    </w:p>
    <w:p w14:paraId="47E05DEC" w14:textId="057FFE08" w:rsidR="00997683" w:rsidRDefault="00997683" w:rsidP="00D02608">
      <w:pPr>
        <w:pStyle w:val="ListParagraph"/>
        <w:numPr>
          <w:ilvl w:val="0"/>
          <w:numId w:val="24"/>
        </w:numPr>
      </w:pPr>
      <w:r>
        <w:t>Tandem Print</w:t>
      </w:r>
    </w:p>
    <w:p w14:paraId="5B1749FD" w14:textId="26B87F46" w:rsidR="00551333" w:rsidRDefault="007E2DD6" w:rsidP="00D02608">
      <w:pPr>
        <w:pStyle w:val="ListParagraph"/>
        <w:numPr>
          <w:ilvl w:val="0"/>
          <w:numId w:val="24"/>
        </w:numPr>
      </w:pPr>
      <w:r>
        <w:t>Sector Width: 56</w:t>
      </w:r>
    </w:p>
    <w:p w14:paraId="346BCD87" w14:textId="6A205079" w:rsidR="007E2DD6" w:rsidRDefault="007E2DD6" w:rsidP="00D02608">
      <w:pPr>
        <w:pStyle w:val="ListParagraph"/>
        <w:numPr>
          <w:ilvl w:val="0"/>
          <w:numId w:val="24"/>
        </w:numPr>
      </w:pPr>
      <w:r>
        <w:t>Spots per Load: (depends on number of plates - 1 full plate = 4)</w:t>
      </w:r>
    </w:p>
    <w:p w14:paraId="74BC2532" w14:textId="4B5F8018" w:rsidR="007E2DD6" w:rsidRDefault="007E2DD6" w:rsidP="00D02608">
      <w:pPr>
        <w:pStyle w:val="ListParagraph"/>
        <w:numPr>
          <w:ilvl w:val="0"/>
          <w:numId w:val="24"/>
        </w:numPr>
      </w:pPr>
      <w:r>
        <w:t>Column spacing: 320</w:t>
      </w:r>
    </w:p>
    <w:p w14:paraId="70EBD6F0" w14:textId="29C2043E" w:rsidR="007E2DD6" w:rsidRDefault="007E2DD6" w:rsidP="00D02608">
      <w:pPr>
        <w:pStyle w:val="ListParagraph"/>
        <w:numPr>
          <w:ilvl w:val="0"/>
          <w:numId w:val="24"/>
        </w:numPr>
      </w:pPr>
      <w:r>
        <w:t>Row Spacing: 643</w:t>
      </w:r>
    </w:p>
    <w:p w14:paraId="4B7AEE3C" w14:textId="77777777" w:rsidR="008F635F" w:rsidRPr="00DF1505" w:rsidRDefault="008F635F" w:rsidP="00DF1505"/>
    <w:p w14:paraId="5628480D" w14:textId="37D37AD4" w:rsidR="00DF1505" w:rsidRPr="00DF1505" w:rsidRDefault="001257DD" w:rsidP="00DF1505">
      <w:pPr>
        <w:rPr>
          <w:b/>
        </w:rPr>
      </w:pPr>
      <w:r>
        <w:rPr>
          <w:b/>
        </w:rPr>
        <w:t>Removing and Loading the Pin Block</w:t>
      </w:r>
    </w:p>
    <w:p w14:paraId="6261063F" w14:textId="77777777" w:rsidR="00DF1505" w:rsidRPr="00DF1505" w:rsidRDefault="00DF1505" w:rsidP="00DF1505"/>
    <w:p w14:paraId="3F398277" w14:textId="4F9A7138" w:rsidR="00DF1505" w:rsidRPr="00DF1505" w:rsidRDefault="00781B9A" w:rsidP="00DF1505">
      <w:r>
        <w:t xml:space="preserve">DO NOT replace </w:t>
      </w:r>
      <w:proofErr w:type="spellStart"/>
      <w:r>
        <w:t>arrayer</w:t>
      </w:r>
      <w:proofErr w:type="spellEnd"/>
      <w:r>
        <w:t xml:space="preserve"> pins with every print.</w:t>
      </w:r>
      <w:r w:rsidR="007C023A">
        <w:t xml:space="preserve"> </w:t>
      </w:r>
      <w:r>
        <w:t xml:space="preserve">Handling </w:t>
      </w:r>
      <w:r w:rsidR="007C023A">
        <w:t>the pins as little as possible leads to a longer pin life</w:t>
      </w:r>
      <w:r>
        <w:t xml:space="preserve"> and makes the print more reproducible between prints and between users</w:t>
      </w:r>
      <w:r w:rsidR="007C023A">
        <w:t xml:space="preserve">. If you suspect that one is broken or are in need of replacing pins, follow this protocol. </w:t>
      </w:r>
    </w:p>
    <w:p w14:paraId="1C4EF86F" w14:textId="77777777" w:rsidR="00DF1505" w:rsidRPr="00DF1505" w:rsidRDefault="00DF1505" w:rsidP="00DF1505"/>
    <w:p w14:paraId="5EACA197" w14:textId="5F02229E" w:rsidR="00DF1505" w:rsidRPr="00DF1505" w:rsidRDefault="00DF1505" w:rsidP="00977471">
      <w:pPr>
        <w:pStyle w:val="ListParagraph"/>
        <w:numPr>
          <w:ilvl w:val="0"/>
          <w:numId w:val="21"/>
        </w:numPr>
      </w:pPr>
      <w:r w:rsidRPr="00DF1505">
        <w:t>Detach the tape securing the foam cushion</w:t>
      </w:r>
    </w:p>
    <w:p w14:paraId="1FC01285" w14:textId="16256AF9" w:rsidR="00DF1505" w:rsidRPr="00DF1505" w:rsidRDefault="001257DD" w:rsidP="00977471">
      <w:pPr>
        <w:pStyle w:val="ListParagraph"/>
        <w:numPr>
          <w:ilvl w:val="0"/>
          <w:numId w:val="21"/>
        </w:numPr>
      </w:pPr>
      <w:r>
        <w:t>Carefully</w:t>
      </w:r>
      <w:r w:rsidR="00DF1505" w:rsidRPr="00DF1505">
        <w:t xml:space="preserve"> remove</w:t>
      </w:r>
      <w:r>
        <w:t xml:space="preserve"> suspect pins</w:t>
      </w:r>
      <w:r w:rsidR="00DF1505" w:rsidRPr="00DF1505">
        <w:t xml:space="preserve"> with forceps</w:t>
      </w:r>
      <w:r>
        <w:t xml:space="preserve"> and examine pin underneath a stereoscope. If pin is fractured, discard pin. If the state of pin is uncertain, place pin in tube and label it accordingly along with the date</w:t>
      </w:r>
    </w:p>
    <w:p w14:paraId="7BB2867C" w14:textId="10E4B79A" w:rsidR="00DF1505" w:rsidRPr="00DF1505" w:rsidRDefault="001257DD" w:rsidP="00977471">
      <w:pPr>
        <w:pStyle w:val="ListParagraph"/>
        <w:numPr>
          <w:ilvl w:val="0"/>
          <w:numId w:val="21"/>
        </w:numPr>
      </w:pPr>
      <w:r>
        <w:t xml:space="preserve">Partially insert replacement </w:t>
      </w:r>
      <w:r w:rsidR="00DF1505" w:rsidRPr="00DF1505">
        <w:t>into a slot on top of the pin block</w:t>
      </w:r>
      <w:r w:rsidR="00317C7B">
        <w:t xml:space="preserve"> with for</w:t>
      </w:r>
      <w:r>
        <w:t>ceps</w:t>
      </w:r>
    </w:p>
    <w:p w14:paraId="0ADE4AAC" w14:textId="77777777" w:rsidR="00DF1505" w:rsidRPr="00DF1505" w:rsidRDefault="00DF1505" w:rsidP="00977471">
      <w:pPr>
        <w:pStyle w:val="ListParagraph"/>
        <w:numPr>
          <w:ilvl w:val="0"/>
          <w:numId w:val="21"/>
        </w:numPr>
      </w:pPr>
      <w:r w:rsidRPr="00DF1505">
        <w:t>Softly nudge the pin with forceps to an upright position</w:t>
      </w:r>
    </w:p>
    <w:p w14:paraId="0CE35346" w14:textId="77777777" w:rsidR="00DF1505" w:rsidRPr="00DF1505" w:rsidRDefault="00DF1505" w:rsidP="00977471">
      <w:pPr>
        <w:pStyle w:val="ListParagraph"/>
        <w:numPr>
          <w:ilvl w:val="0"/>
          <w:numId w:val="21"/>
        </w:numPr>
      </w:pPr>
      <w:r w:rsidRPr="00DF1505">
        <w:t>Very softly tap the head of the pin until it reaches the second slotted plate</w:t>
      </w:r>
    </w:p>
    <w:p w14:paraId="07FE4D0B" w14:textId="77777777" w:rsidR="00DF1505" w:rsidRPr="00DF1505" w:rsidRDefault="00DF1505" w:rsidP="00977471">
      <w:pPr>
        <w:pStyle w:val="ListParagraph"/>
        <w:numPr>
          <w:ilvl w:val="0"/>
          <w:numId w:val="21"/>
        </w:numPr>
      </w:pPr>
      <w:r w:rsidRPr="00DF1505">
        <w:t>Very softly nudge the pin with forceps until it is aligned with both slots.  It usually drops a small distance when aligned</w:t>
      </w:r>
    </w:p>
    <w:p w14:paraId="41DE63B5" w14:textId="34859525" w:rsidR="00DF1505" w:rsidRPr="00DF1505" w:rsidRDefault="001257DD" w:rsidP="00977471">
      <w:pPr>
        <w:pStyle w:val="ListParagraph"/>
        <w:numPr>
          <w:ilvl w:val="0"/>
          <w:numId w:val="21"/>
        </w:numPr>
      </w:pPr>
      <w:r>
        <w:t xml:space="preserve">*CRITICAL* </w:t>
      </w:r>
      <w:r w:rsidR="00DF1505" w:rsidRPr="00DF1505">
        <w:t>Verify th</w:t>
      </w:r>
      <w:r>
        <w:t>e pin is upright and not diagonal</w:t>
      </w:r>
      <w:r w:rsidR="00F6135E">
        <w:t>. If it is diagonal, very carefully remove pin from lower plate and retry</w:t>
      </w:r>
    </w:p>
    <w:p w14:paraId="0BA3DFE3" w14:textId="77777777" w:rsidR="00DF1505" w:rsidRPr="00DF1505" w:rsidRDefault="00DF1505" w:rsidP="00977471">
      <w:pPr>
        <w:pStyle w:val="ListParagraph"/>
        <w:numPr>
          <w:ilvl w:val="0"/>
          <w:numId w:val="21"/>
        </w:numPr>
      </w:pPr>
      <w:r w:rsidRPr="00DF1505">
        <w:t>Very, very softly tap the pin until it the head reaches the top plate</w:t>
      </w:r>
    </w:p>
    <w:p w14:paraId="28D0C5BB" w14:textId="716C828B" w:rsidR="00DF1505" w:rsidRPr="00DF1505" w:rsidRDefault="00F66308" w:rsidP="00977471">
      <w:pPr>
        <w:pStyle w:val="ListParagraph"/>
        <w:numPr>
          <w:ilvl w:val="0"/>
          <w:numId w:val="21"/>
        </w:numPr>
      </w:pPr>
      <w:r>
        <w:t>Return</w:t>
      </w:r>
      <w:r w:rsidR="00DF1505" w:rsidRPr="00DF1505">
        <w:t xml:space="preserve"> foam and metal bar to block</w:t>
      </w:r>
      <w:r>
        <w:t xml:space="preserve"> if not recalibrating pin positions</w:t>
      </w:r>
    </w:p>
    <w:p w14:paraId="6C3E6E99" w14:textId="77777777" w:rsidR="00DF1505" w:rsidRPr="00DF1505" w:rsidRDefault="00DF1505" w:rsidP="00DF1505"/>
    <w:p w14:paraId="3225D15A" w14:textId="1999B1DC" w:rsidR="00DF1505" w:rsidRPr="00DF1505" w:rsidRDefault="00C526F2" w:rsidP="00DF1505">
      <w:pPr>
        <w:rPr>
          <w:b/>
        </w:rPr>
      </w:pPr>
      <w:r>
        <w:rPr>
          <w:b/>
        </w:rPr>
        <w:t xml:space="preserve">Determining Proper Pin Positions in </w:t>
      </w:r>
      <w:proofErr w:type="spellStart"/>
      <w:r>
        <w:rPr>
          <w:b/>
        </w:rPr>
        <w:t>ArrayMaker</w:t>
      </w:r>
      <w:proofErr w:type="spellEnd"/>
    </w:p>
    <w:p w14:paraId="6FDD4794" w14:textId="77777777" w:rsidR="00DF1505" w:rsidRPr="00DF1505" w:rsidRDefault="00DF1505" w:rsidP="00DF1505"/>
    <w:p w14:paraId="2E674EAB" w14:textId="0856F71B" w:rsidR="00DF1505" w:rsidRDefault="00B91CE0" w:rsidP="00DF1505">
      <w:r>
        <w:t>DO NOT</w:t>
      </w:r>
      <w:r w:rsidR="00C526F2">
        <w:t xml:space="preserve"> reset any positions if the pins have not been </w:t>
      </w:r>
      <w:r w:rsidR="00F66308">
        <w:t>removed</w:t>
      </w:r>
      <w:r w:rsidR="00C526F2">
        <w:t xml:space="preserve">. Everyone </w:t>
      </w:r>
      <w:r w:rsidR="00836C76">
        <w:t>uses common settings and they depend</w:t>
      </w:r>
      <w:r w:rsidR="00C526F2">
        <w:t xml:space="preserve"> on these</w:t>
      </w:r>
      <w:r w:rsidR="00836C76">
        <w:t xml:space="preserve"> positions to be correct.</w:t>
      </w:r>
      <w:r w:rsidR="00B256B1">
        <w:t xml:space="preserve"> If any positions are reset, it is recommended to redefine positions for all components including glass slide calibration to ensure that the entire system is updated</w:t>
      </w:r>
      <w:r w:rsidR="009F782A">
        <w:t xml:space="preserve"> for any changes</w:t>
      </w:r>
      <w:r w:rsidR="00B256B1">
        <w:t>.</w:t>
      </w:r>
    </w:p>
    <w:p w14:paraId="7EFA8DF1" w14:textId="77777777" w:rsidR="00C526F2" w:rsidRDefault="00C526F2" w:rsidP="00DF1505"/>
    <w:p w14:paraId="6CF64E7D" w14:textId="6D7BDBC1" w:rsidR="009F782A" w:rsidRPr="00957875" w:rsidRDefault="009F782A" w:rsidP="00DF1505">
      <w:pPr>
        <w:rPr>
          <w:u w:val="single"/>
        </w:rPr>
      </w:pPr>
      <w:r w:rsidRPr="00957875">
        <w:rPr>
          <w:u w:val="single"/>
        </w:rPr>
        <w:t>Reset Z Height</w:t>
      </w:r>
    </w:p>
    <w:p w14:paraId="557E6E88" w14:textId="77777777" w:rsidR="00957875" w:rsidRDefault="00957875" w:rsidP="00DF1505"/>
    <w:p w14:paraId="3E08582A" w14:textId="5D42D86E" w:rsidR="009F782A" w:rsidRDefault="00957875" w:rsidP="00D02608">
      <w:pPr>
        <w:pStyle w:val="ListParagraph"/>
        <w:numPr>
          <w:ilvl w:val="0"/>
          <w:numId w:val="22"/>
        </w:numPr>
      </w:pPr>
      <w:r>
        <w:t xml:space="preserve">After axes have been homed on startup, </w:t>
      </w:r>
      <w:r w:rsidR="00555BEF">
        <w:t>press</w:t>
      </w:r>
      <w:r>
        <w:t xml:space="preserve"> the </w:t>
      </w:r>
      <w:r w:rsidR="00555BEF">
        <w:t>"</w:t>
      </w:r>
      <w:r w:rsidR="00496BC1">
        <w:t>Align</w:t>
      </w:r>
      <w:r w:rsidR="00555BEF">
        <w:t>" tab</w:t>
      </w:r>
    </w:p>
    <w:p w14:paraId="668C481E" w14:textId="77777777" w:rsidR="00957875" w:rsidRDefault="00957875" w:rsidP="00D02608">
      <w:pPr>
        <w:pStyle w:val="ListParagraph"/>
        <w:numPr>
          <w:ilvl w:val="0"/>
          <w:numId w:val="22"/>
        </w:numPr>
      </w:pPr>
      <w:r>
        <w:t xml:space="preserve">Begin by clicking the "Reset Z" button on the bottom left </w:t>
      </w:r>
    </w:p>
    <w:p w14:paraId="4DF4DF87" w14:textId="7B2558BF" w:rsidR="00957875" w:rsidRDefault="00957875" w:rsidP="00D02608">
      <w:pPr>
        <w:pStyle w:val="ListParagraph"/>
        <w:numPr>
          <w:ilvl w:val="0"/>
          <w:numId w:val="22"/>
        </w:numPr>
      </w:pPr>
      <w:r>
        <w:t xml:space="preserve">"Save </w:t>
      </w:r>
      <w:r w:rsidR="007F1429">
        <w:t>Alignment to Disk</w:t>
      </w:r>
      <w:r>
        <w:t>"</w:t>
      </w:r>
    </w:p>
    <w:p w14:paraId="402DF477" w14:textId="77777777" w:rsidR="009F782A" w:rsidRPr="00DF1505" w:rsidRDefault="009F782A" w:rsidP="00DF1505"/>
    <w:p w14:paraId="0C20E1E1" w14:textId="0A9A2519" w:rsidR="0036569A" w:rsidRDefault="00236AF7" w:rsidP="00DF1505">
      <w:pPr>
        <w:rPr>
          <w:u w:val="single"/>
        </w:rPr>
      </w:pPr>
      <w:r>
        <w:rPr>
          <w:u w:val="single"/>
        </w:rPr>
        <w:t xml:space="preserve">Glass Slide </w:t>
      </w:r>
      <w:r w:rsidR="00C3380F">
        <w:rPr>
          <w:u w:val="single"/>
        </w:rPr>
        <w:t>Width</w:t>
      </w:r>
      <w:r>
        <w:rPr>
          <w:u w:val="single"/>
        </w:rPr>
        <w:t xml:space="preserve"> and Height</w:t>
      </w:r>
      <w:r w:rsidR="0036569A">
        <w:rPr>
          <w:u w:val="single"/>
        </w:rPr>
        <w:t xml:space="preserve"> Calibration</w:t>
      </w:r>
    </w:p>
    <w:p w14:paraId="08D8C222" w14:textId="77777777" w:rsidR="0036569A" w:rsidRDefault="0036569A" w:rsidP="00DF1505">
      <w:pPr>
        <w:rPr>
          <w:u w:val="single"/>
        </w:rPr>
      </w:pPr>
    </w:p>
    <w:p w14:paraId="0CD69378" w14:textId="04988C5D" w:rsidR="0036569A" w:rsidRDefault="0036569A" w:rsidP="00D02608">
      <w:pPr>
        <w:pStyle w:val="ListParagraph"/>
        <w:numPr>
          <w:ilvl w:val="0"/>
          <w:numId w:val="22"/>
        </w:numPr>
      </w:pPr>
      <w:r>
        <w:t xml:space="preserve">Remove tape from all vacuum ports on the platter for the two left-most columns. Remove any residue or debris with 70% </w:t>
      </w:r>
      <w:proofErr w:type="spellStart"/>
      <w:r>
        <w:t>EtOH</w:t>
      </w:r>
      <w:proofErr w:type="spellEnd"/>
      <w:r>
        <w:t>. Place as many dummy glass slides as possible in those columns and tape remaining vacuum holes</w:t>
      </w:r>
      <w:r w:rsidR="007E16F9">
        <w:t>. Be sure that slides are pressed up against the back edge of the platter</w:t>
      </w:r>
    </w:p>
    <w:p w14:paraId="4A669C40" w14:textId="11FCF527" w:rsidR="0036569A" w:rsidRDefault="0036569A" w:rsidP="00D02608">
      <w:pPr>
        <w:pStyle w:val="ListParagraph"/>
        <w:numPr>
          <w:ilvl w:val="0"/>
          <w:numId w:val="22"/>
        </w:numPr>
      </w:pPr>
      <w:r>
        <w:t xml:space="preserve">Lower calibration arm such that the calibrating pin is </w:t>
      </w:r>
      <w:r w:rsidR="001B07EB">
        <w:t xml:space="preserve">as </w:t>
      </w:r>
      <w:r>
        <w:t>low as possible</w:t>
      </w:r>
    </w:p>
    <w:p w14:paraId="0ACF5BEA" w14:textId="21CC5D07" w:rsidR="0036569A" w:rsidRDefault="0036569A" w:rsidP="00D02608">
      <w:pPr>
        <w:pStyle w:val="ListParagraph"/>
        <w:numPr>
          <w:ilvl w:val="0"/>
          <w:numId w:val="22"/>
        </w:numPr>
      </w:pPr>
      <w:r>
        <w:t>Click "</w:t>
      </w:r>
      <w:r w:rsidR="001B07EB">
        <w:t>Print</w:t>
      </w:r>
      <w:r>
        <w:t>"</w:t>
      </w:r>
      <w:r w:rsidR="001B07EB">
        <w:t xml:space="preserve"> position button</w:t>
      </w:r>
    </w:p>
    <w:p w14:paraId="03D51D29" w14:textId="7964AE22" w:rsidR="001B07EB" w:rsidRDefault="001B07EB" w:rsidP="00D02608">
      <w:pPr>
        <w:pStyle w:val="ListParagraph"/>
        <w:numPr>
          <w:ilvl w:val="0"/>
          <w:numId w:val="22"/>
        </w:numPr>
      </w:pPr>
      <w:r>
        <w:t xml:space="preserve">Center calibration pin over </w:t>
      </w:r>
      <w:r w:rsidR="00964D2D">
        <w:t xml:space="preserve">back edge of </w:t>
      </w:r>
      <w:r>
        <w:t xml:space="preserve">glass slide in upper right corner using manual controls in upper left of the </w:t>
      </w:r>
      <w:proofErr w:type="spellStart"/>
      <w:r>
        <w:t>ArrayMaker</w:t>
      </w:r>
      <w:proofErr w:type="spellEnd"/>
      <w:r>
        <w:t xml:space="preserve"> window</w:t>
      </w:r>
    </w:p>
    <w:p w14:paraId="77B7190B" w14:textId="3EFD8392" w:rsidR="001B07EB" w:rsidRDefault="001B07EB" w:rsidP="00D02608">
      <w:pPr>
        <w:pStyle w:val="ListParagraph"/>
        <w:numPr>
          <w:ilvl w:val="0"/>
          <w:numId w:val="22"/>
        </w:numPr>
      </w:pPr>
      <w:r>
        <w:t>Lower the calibration pin with the manual con</w:t>
      </w:r>
      <w:r w:rsidR="00236AF7">
        <w:t>trols until the pin is ~1mm</w:t>
      </w:r>
      <w:r w:rsidR="00964D2D">
        <w:t xml:space="preserve"> away from the glass slide</w:t>
      </w:r>
      <w:r>
        <w:t>. It is okay if the pin comes into light contact with the glass slide, back off as necessary</w:t>
      </w:r>
    </w:p>
    <w:p w14:paraId="3FC63D5D" w14:textId="5E4385D8" w:rsidR="001B07EB" w:rsidRDefault="00782B60" w:rsidP="00D02608">
      <w:pPr>
        <w:pStyle w:val="ListParagraph"/>
        <w:numPr>
          <w:ilvl w:val="0"/>
          <w:numId w:val="22"/>
        </w:numPr>
      </w:pPr>
      <w:r>
        <w:t>Repeat Steps 7-8</w:t>
      </w:r>
      <w:r w:rsidR="001B07EB">
        <w:t xml:space="preserve"> as necessary</w:t>
      </w:r>
    </w:p>
    <w:p w14:paraId="251782AD" w14:textId="5E60C610" w:rsidR="001B07EB" w:rsidRDefault="001B07EB" w:rsidP="00D02608">
      <w:pPr>
        <w:pStyle w:val="ListParagraph"/>
        <w:numPr>
          <w:ilvl w:val="0"/>
          <w:numId w:val="22"/>
        </w:numPr>
      </w:pPr>
      <w:r>
        <w:t xml:space="preserve">Press "Set " followed by "Save </w:t>
      </w:r>
      <w:r w:rsidR="008A288E">
        <w:t>Alignment to Disk</w:t>
      </w:r>
      <w:r>
        <w:t>"</w:t>
      </w:r>
    </w:p>
    <w:p w14:paraId="67AAF8CB" w14:textId="2119DDA3" w:rsidR="001B07EB" w:rsidRDefault="00457A03" w:rsidP="00D02608">
      <w:pPr>
        <w:pStyle w:val="ListParagraph"/>
        <w:numPr>
          <w:ilvl w:val="0"/>
          <w:numId w:val="22"/>
        </w:numPr>
      </w:pPr>
      <w:r>
        <w:t>Press the "Calibrate Slides</w:t>
      </w:r>
      <w:r w:rsidR="00555BEF">
        <w:t>" tab</w:t>
      </w:r>
    </w:p>
    <w:p w14:paraId="54B23E58" w14:textId="43386D4E" w:rsidR="00555BEF" w:rsidRDefault="00555BEF" w:rsidP="00D02608">
      <w:pPr>
        <w:pStyle w:val="ListParagraph"/>
        <w:numPr>
          <w:ilvl w:val="0"/>
          <w:numId w:val="22"/>
        </w:numPr>
      </w:pPr>
      <w:r>
        <w:t>Provide the following settings:</w:t>
      </w:r>
    </w:p>
    <w:p w14:paraId="64D5283F" w14:textId="3D8D9469" w:rsidR="00781B9A" w:rsidRDefault="00457A03" w:rsidP="00D02608">
      <w:pPr>
        <w:pStyle w:val="ListParagraph"/>
        <w:numPr>
          <w:ilvl w:val="0"/>
          <w:numId w:val="23"/>
        </w:numPr>
      </w:pPr>
      <w:r>
        <w:t>Start of Column: 1</w:t>
      </w:r>
      <w:r w:rsidR="00781B9A">
        <w:t xml:space="preserve"> </w:t>
      </w:r>
      <w:r>
        <w:t>{Second column: 12}</w:t>
      </w:r>
    </w:p>
    <w:p w14:paraId="0FECACDD" w14:textId="7AE3444C" w:rsidR="00781B9A" w:rsidRDefault="00457A03" w:rsidP="00D02608">
      <w:pPr>
        <w:pStyle w:val="ListParagraph"/>
        <w:numPr>
          <w:ilvl w:val="0"/>
          <w:numId w:val="23"/>
        </w:numPr>
      </w:pPr>
      <w:r>
        <w:t>End of Column: 11 {Second column: 23}</w:t>
      </w:r>
    </w:p>
    <w:p w14:paraId="7BC017CF" w14:textId="256EAF22" w:rsidR="00457A03" w:rsidRDefault="00457A03" w:rsidP="00D02608">
      <w:pPr>
        <w:pStyle w:val="ListParagraph"/>
        <w:numPr>
          <w:ilvl w:val="0"/>
          <w:numId w:val="23"/>
        </w:numPr>
      </w:pPr>
      <w:r>
        <w:t>Slides per Step: 1</w:t>
      </w:r>
    </w:p>
    <w:p w14:paraId="7BECA7FA" w14:textId="77777777" w:rsidR="00457A03" w:rsidRDefault="00457A03" w:rsidP="00D02608">
      <w:pPr>
        <w:pStyle w:val="ListParagraph"/>
        <w:numPr>
          <w:ilvl w:val="0"/>
          <w:numId w:val="22"/>
        </w:numPr>
      </w:pPr>
      <w:r>
        <w:t>Press "Begin"</w:t>
      </w:r>
    </w:p>
    <w:p w14:paraId="135E5850" w14:textId="33E3C012" w:rsidR="00457A03" w:rsidRDefault="00457A03" w:rsidP="00D02608">
      <w:pPr>
        <w:pStyle w:val="ListParagraph"/>
        <w:numPr>
          <w:ilvl w:val="0"/>
          <w:numId w:val="22"/>
        </w:numPr>
      </w:pPr>
      <w:r>
        <w:t>Move the platter forward as backward as needed to center pin at top edge</w:t>
      </w:r>
      <w:r>
        <w:tab/>
      </w:r>
    </w:p>
    <w:p w14:paraId="434C46D5" w14:textId="2E7B6F96" w:rsidR="00457A03" w:rsidRDefault="00457A03" w:rsidP="00D02608">
      <w:pPr>
        <w:pStyle w:val="ListParagraph"/>
        <w:numPr>
          <w:ilvl w:val="0"/>
          <w:numId w:val="22"/>
        </w:numPr>
      </w:pPr>
      <w:r>
        <w:t>Press "Next" and repeat as necessary</w:t>
      </w:r>
    </w:p>
    <w:p w14:paraId="4E3A527D" w14:textId="5074A6BB" w:rsidR="00457A03" w:rsidRDefault="00457A03" w:rsidP="00D02608">
      <w:pPr>
        <w:pStyle w:val="ListParagraph"/>
        <w:numPr>
          <w:ilvl w:val="0"/>
          <w:numId w:val="22"/>
        </w:numPr>
      </w:pPr>
      <w:r>
        <w:t>Repeat 12 - 15 for the second column</w:t>
      </w:r>
    </w:p>
    <w:p w14:paraId="262D3A96" w14:textId="57DB66A3" w:rsidR="00457A03" w:rsidRDefault="00457A03" w:rsidP="00D02608">
      <w:pPr>
        <w:pStyle w:val="ListParagraph"/>
        <w:numPr>
          <w:ilvl w:val="0"/>
          <w:numId w:val="22"/>
        </w:numPr>
      </w:pPr>
      <w:r>
        <w:t>Press "Save Alignment"</w:t>
      </w:r>
    </w:p>
    <w:p w14:paraId="16FD6325" w14:textId="210AD0C2" w:rsidR="00457A03" w:rsidRDefault="00457A03" w:rsidP="00D02608">
      <w:pPr>
        <w:pStyle w:val="ListParagraph"/>
        <w:numPr>
          <w:ilvl w:val="0"/>
          <w:numId w:val="22"/>
        </w:numPr>
      </w:pPr>
      <w:r>
        <w:t>Return to "Align" tab and center the pin above the back right glass slide</w:t>
      </w:r>
      <w:r w:rsidR="00496BC1">
        <w:t xml:space="preserve"> in the "Print" setting</w:t>
      </w:r>
      <w:r>
        <w:t>. Lower until ~1mm above glass slide</w:t>
      </w:r>
    </w:p>
    <w:p w14:paraId="6227BAFE" w14:textId="0E4CD4BD" w:rsidR="00457A03" w:rsidRDefault="00457A03" w:rsidP="00D02608">
      <w:pPr>
        <w:pStyle w:val="ListParagraph"/>
        <w:numPr>
          <w:ilvl w:val="0"/>
          <w:numId w:val="22"/>
        </w:numPr>
      </w:pPr>
      <w:r>
        <w:t>Press "Set" and "Save Alignment to Disk"</w:t>
      </w:r>
    </w:p>
    <w:p w14:paraId="348A0006" w14:textId="2E291776" w:rsidR="00457A03" w:rsidRDefault="00457A03" w:rsidP="00D02608">
      <w:pPr>
        <w:pStyle w:val="ListParagraph"/>
        <w:numPr>
          <w:ilvl w:val="0"/>
          <w:numId w:val="22"/>
        </w:numPr>
      </w:pPr>
      <w:r>
        <w:t>Return to the "Calibrate Slides" tab</w:t>
      </w:r>
    </w:p>
    <w:p w14:paraId="7975C309" w14:textId="599F9ECE" w:rsidR="00457A03" w:rsidRDefault="00457A03" w:rsidP="00D02608">
      <w:pPr>
        <w:pStyle w:val="ListParagraph"/>
        <w:numPr>
          <w:ilvl w:val="0"/>
          <w:numId w:val="22"/>
        </w:numPr>
      </w:pPr>
      <w:r>
        <w:t>Provide the following settings:</w:t>
      </w:r>
    </w:p>
    <w:p w14:paraId="35C820D0" w14:textId="05A04E8C" w:rsidR="00457A03" w:rsidRDefault="00457A03" w:rsidP="00D02608">
      <w:pPr>
        <w:pStyle w:val="ListParagraph"/>
        <w:numPr>
          <w:ilvl w:val="0"/>
          <w:numId w:val="35"/>
        </w:numPr>
        <w:ind w:left="1440"/>
      </w:pPr>
      <w:r>
        <w:t>Start Slide: 2</w:t>
      </w:r>
    </w:p>
    <w:p w14:paraId="7F65F621" w14:textId="6B6C769F" w:rsidR="00457A03" w:rsidRDefault="00457A03" w:rsidP="00D02608">
      <w:pPr>
        <w:pStyle w:val="ListParagraph"/>
        <w:numPr>
          <w:ilvl w:val="0"/>
          <w:numId w:val="35"/>
        </w:numPr>
        <w:ind w:left="1440"/>
      </w:pPr>
      <w:r>
        <w:t>End Slide: 23</w:t>
      </w:r>
    </w:p>
    <w:p w14:paraId="71F1FC64" w14:textId="60934BDC" w:rsidR="00457A03" w:rsidRDefault="00457A03" w:rsidP="00D02608">
      <w:pPr>
        <w:pStyle w:val="ListParagraph"/>
        <w:numPr>
          <w:ilvl w:val="0"/>
          <w:numId w:val="35"/>
        </w:numPr>
        <w:ind w:left="1440"/>
      </w:pPr>
      <w:r>
        <w:t>Step Increment: 20</w:t>
      </w:r>
    </w:p>
    <w:p w14:paraId="3B0F99FD" w14:textId="51FBD66E" w:rsidR="00457A03" w:rsidRDefault="00457A03" w:rsidP="00D02608">
      <w:pPr>
        <w:pStyle w:val="ListParagraph"/>
        <w:numPr>
          <w:ilvl w:val="0"/>
          <w:numId w:val="35"/>
        </w:numPr>
        <w:ind w:left="1440"/>
      </w:pPr>
      <w:r>
        <w:t>Z-Axis Speed: 200</w:t>
      </w:r>
    </w:p>
    <w:p w14:paraId="0DD225AB" w14:textId="6FE18661" w:rsidR="00457A03" w:rsidRDefault="00457A03" w:rsidP="00D02608">
      <w:pPr>
        <w:pStyle w:val="ListParagraph"/>
        <w:numPr>
          <w:ilvl w:val="0"/>
          <w:numId w:val="35"/>
        </w:numPr>
        <w:ind w:left="1440"/>
      </w:pPr>
      <w:r>
        <w:t xml:space="preserve">Start Height Offset: </w:t>
      </w:r>
      <w:r w:rsidR="004368BC">
        <w:t>500</w:t>
      </w:r>
    </w:p>
    <w:p w14:paraId="3C21986E" w14:textId="5B5548BB" w:rsidR="004368BC" w:rsidRDefault="004368BC" w:rsidP="00D02608">
      <w:pPr>
        <w:pStyle w:val="ListParagraph"/>
        <w:numPr>
          <w:ilvl w:val="0"/>
          <w:numId w:val="35"/>
        </w:numPr>
        <w:ind w:left="1440"/>
      </w:pPr>
      <w:r>
        <w:t>Distance Limit: 3000</w:t>
      </w:r>
    </w:p>
    <w:p w14:paraId="39ED2FF3" w14:textId="71D40466" w:rsidR="004368BC" w:rsidRDefault="004368BC" w:rsidP="00D02608">
      <w:pPr>
        <w:pStyle w:val="ListParagraph"/>
        <w:numPr>
          <w:ilvl w:val="0"/>
          <w:numId w:val="35"/>
        </w:numPr>
        <w:ind w:left="1440"/>
      </w:pPr>
      <w:r>
        <w:t>Consistency Threshold: 200</w:t>
      </w:r>
    </w:p>
    <w:p w14:paraId="66C60F64" w14:textId="07653855" w:rsidR="00555BEF" w:rsidRDefault="00C3380F" w:rsidP="00D02608">
      <w:pPr>
        <w:pStyle w:val="ListParagraph"/>
        <w:numPr>
          <w:ilvl w:val="0"/>
          <w:numId w:val="22"/>
        </w:numPr>
      </w:pPr>
      <w:r>
        <w:t>Press "</w:t>
      </w:r>
      <w:r w:rsidR="004368BC">
        <w:t>Start Height Calibration</w:t>
      </w:r>
      <w:r>
        <w:t>"</w:t>
      </w:r>
    </w:p>
    <w:p w14:paraId="28123266" w14:textId="641FB4A0" w:rsidR="00555BEF" w:rsidRDefault="004368BC" w:rsidP="00D02608">
      <w:pPr>
        <w:pStyle w:val="ListParagraph"/>
        <w:numPr>
          <w:ilvl w:val="0"/>
          <w:numId w:val="22"/>
        </w:numPr>
      </w:pPr>
      <w:r>
        <w:t>Press "Consistency Check" to ensure there are no significant anomalies</w:t>
      </w:r>
    </w:p>
    <w:p w14:paraId="7EF6B4DB" w14:textId="761A7857" w:rsidR="00C3380F" w:rsidRDefault="004368BC" w:rsidP="00D02608">
      <w:pPr>
        <w:pStyle w:val="ListParagraph"/>
        <w:numPr>
          <w:ilvl w:val="0"/>
          <w:numId w:val="22"/>
        </w:numPr>
      </w:pPr>
      <w:r>
        <w:t>Press "Save Alignment"</w:t>
      </w:r>
    </w:p>
    <w:p w14:paraId="11F87B22" w14:textId="6DC39DFD" w:rsidR="007E16F9" w:rsidRPr="0036569A" w:rsidRDefault="007E16F9" w:rsidP="00D02608">
      <w:pPr>
        <w:pStyle w:val="ListParagraph"/>
        <w:numPr>
          <w:ilvl w:val="0"/>
          <w:numId w:val="22"/>
        </w:numPr>
      </w:pPr>
      <w:r>
        <w:t>Raise calibration arm</w:t>
      </w:r>
      <w:r w:rsidR="00C43D9A">
        <w:t xml:space="preserve"> until the pin rests above the printing pin block</w:t>
      </w:r>
    </w:p>
    <w:p w14:paraId="64862225" w14:textId="77777777" w:rsidR="0036569A" w:rsidRDefault="0036569A" w:rsidP="00DF1505">
      <w:pPr>
        <w:rPr>
          <w:u w:val="single"/>
        </w:rPr>
      </w:pPr>
    </w:p>
    <w:p w14:paraId="472F654D" w14:textId="4B29AB92" w:rsidR="008F635F" w:rsidRDefault="000A45C5" w:rsidP="005054DC">
      <w:pPr>
        <w:rPr>
          <w:u w:val="single"/>
        </w:rPr>
      </w:pPr>
      <w:r>
        <w:rPr>
          <w:u w:val="single"/>
        </w:rPr>
        <w:t>Print Position</w:t>
      </w:r>
    </w:p>
    <w:p w14:paraId="004E1963" w14:textId="77777777" w:rsidR="008F635F" w:rsidRDefault="008F635F" w:rsidP="005054DC">
      <w:pPr>
        <w:rPr>
          <w:u w:val="single"/>
        </w:rPr>
      </w:pPr>
    </w:p>
    <w:p w14:paraId="1677AF85" w14:textId="63666A0F" w:rsidR="008F635F" w:rsidRDefault="008F635F" w:rsidP="00D02608">
      <w:pPr>
        <w:pStyle w:val="ListParagraph"/>
        <w:numPr>
          <w:ilvl w:val="0"/>
          <w:numId w:val="22"/>
        </w:numPr>
      </w:pPr>
      <w:r>
        <w:t>Align the left most pin with the lower left corner of the glass slide in the back right position of the platter. Pins should be near the surface, but not touching the glass with the foam cover removed from the pin block</w:t>
      </w:r>
    </w:p>
    <w:p w14:paraId="232A17BC" w14:textId="6E1FD315" w:rsidR="008F635F" w:rsidRDefault="008F635F" w:rsidP="00D02608">
      <w:pPr>
        <w:pStyle w:val="ListParagraph"/>
        <w:numPr>
          <w:ilvl w:val="0"/>
          <w:numId w:val="22"/>
        </w:numPr>
      </w:pPr>
      <w:r>
        <w:t>Shift the pins 15000 units to the right and 27000 units towards the back of the platter</w:t>
      </w:r>
    </w:p>
    <w:p w14:paraId="6AFFB06A" w14:textId="2C1EFCD5" w:rsidR="008F635F" w:rsidRDefault="008F635F" w:rsidP="00D02608">
      <w:pPr>
        <w:pStyle w:val="ListParagraph"/>
        <w:numPr>
          <w:ilvl w:val="0"/>
          <w:numId w:val="22"/>
        </w:numPr>
      </w:pPr>
      <w:r>
        <w:t xml:space="preserve">Slowly lower the pins until a small gap appears between the </w:t>
      </w:r>
      <w:proofErr w:type="gramStart"/>
      <w:r>
        <w:t>pin heads</w:t>
      </w:r>
      <w:proofErr w:type="gramEnd"/>
      <w:r>
        <w:t xml:space="preserve"> and the upper </w:t>
      </w:r>
      <w:proofErr w:type="spellStart"/>
      <w:r>
        <w:t>colimiter</w:t>
      </w:r>
      <w:proofErr w:type="spellEnd"/>
      <w:r>
        <w:t xml:space="preserve"> plate supporting the pins</w:t>
      </w:r>
      <w:r w:rsidR="008D0335">
        <w:t>. A gap barely large enough to see light reflecting underneath the pin head</w:t>
      </w:r>
    </w:p>
    <w:p w14:paraId="36B91429" w14:textId="328E769C" w:rsidR="008F635F" w:rsidRPr="008F635F" w:rsidRDefault="008F635F" w:rsidP="00D02608">
      <w:pPr>
        <w:pStyle w:val="ListParagraph"/>
        <w:numPr>
          <w:ilvl w:val="0"/>
          <w:numId w:val="22"/>
        </w:numPr>
      </w:pPr>
      <w:r>
        <w:t>"Set Position" and "Save Position"</w:t>
      </w:r>
    </w:p>
    <w:p w14:paraId="475EA089" w14:textId="77777777" w:rsidR="008D0335" w:rsidRDefault="008D0335" w:rsidP="005054DC">
      <w:pPr>
        <w:rPr>
          <w:u w:val="single"/>
        </w:rPr>
      </w:pPr>
    </w:p>
    <w:p w14:paraId="012ACA5C" w14:textId="77777777" w:rsidR="005054DC" w:rsidRPr="005054DC" w:rsidRDefault="005054DC" w:rsidP="005054DC">
      <w:pPr>
        <w:rPr>
          <w:u w:val="single"/>
        </w:rPr>
      </w:pPr>
      <w:r w:rsidRPr="005054DC">
        <w:rPr>
          <w:u w:val="single"/>
        </w:rPr>
        <w:t>Well Plate Positions</w:t>
      </w:r>
    </w:p>
    <w:p w14:paraId="61A1DA8D" w14:textId="77777777" w:rsidR="005054DC" w:rsidRPr="00DF1505" w:rsidRDefault="005054DC" w:rsidP="005054DC"/>
    <w:p w14:paraId="573780EF" w14:textId="075A3F33" w:rsidR="001A0BA7" w:rsidRDefault="001A0BA7" w:rsidP="00D02608">
      <w:pPr>
        <w:pStyle w:val="ListParagraph"/>
        <w:numPr>
          <w:ilvl w:val="0"/>
          <w:numId w:val="22"/>
        </w:numPr>
      </w:pPr>
      <w:r>
        <w:t>Insert blank 384 well plate into plate holder</w:t>
      </w:r>
    </w:p>
    <w:p w14:paraId="29260DD8" w14:textId="0962FC89" w:rsidR="00FD23EC" w:rsidRDefault="00A575EF" w:rsidP="00D02608">
      <w:pPr>
        <w:pStyle w:val="ListParagraph"/>
        <w:numPr>
          <w:ilvl w:val="0"/>
          <w:numId w:val="22"/>
        </w:numPr>
      </w:pPr>
      <w:r>
        <w:t>Press the "Position" tab, select "4 x 1" pin arrangement, press "Well Plate"</w:t>
      </w:r>
    </w:p>
    <w:p w14:paraId="194A36BB" w14:textId="69412758" w:rsidR="005054DC" w:rsidRDefault="00A575EF" w:rsidP="00D02608">
      <w:pPr>
        <w:pStyle w:val="ListParagraph"/>
        <w:numPr>
          <w:ilvl w:val="0"/>
          <w:numId w:val="22"/>
        </w:numPr>
      </w:pPr>
      <w:r>
        <w:t>G</w:t>
      </w:r>
      <w:r w:rsidR="00FD23EC">
        <w:t>radually lower the pin</w:t>
      </w:r>
      <w:r>
        <w:t>s toward the plate</w:t>
      </w:r>
    </w:p>
    <w:p w14:paraId="64134B86" w14:textId="5D9C0CCD" w:rsidR="00FD23EC" w:rsidRPr="00DF1505" w:rsidRDefault="00FD23EC" w:rsidP="00D02608">
      <w:pPr>
        <w:pStyle w:val="ListParagraph"/>
        <w:numPr>
          <w:ilvl w:val="0"/>
          <w:numId w:val="22"/>
        </w:numPr>
      </w:pPr>
      <w:r>
        <w:t>As it nears the plate, confirm that the pins are centered over the well. If the pins are not centered</w:t>
      </w:r>
      <w:r w:rsidR="00A575EF">
        <w:t>, shift the platter in the appropriate direction and lower once more</w:t>
      </w:r>
    </w:p>
    <w:p w14:paraId="46A3F894" w14:textId="49483F42" w:rsidR="00A575EF" w:rsidRDefault="00A575EF" w:rsidP="00D02608">
      <w:pPr>
        <w:pStyle w:val="ListParagraph"/>
        <w:numPr>
          <w:ilvl w:val="0"/>
          <w:numId w:val="22"/>
        </w:numPr>
      </w:pPr>
      <w:r>
        <w:t xml:space="preserve">If the pins </w:t>
      </w:r>
      <w:proofErr w:type="gramStart"/>
      <w:r>
        <w:t>have been confirmed to be centered</w:t>
      </w:r>
      <w:proofErr w:type="gramEnd"/>
      <w:r>
        <w:t xml:space="preserve"> above the wells, slowly lower pins into the well plate until very little contact has been made with the bottom of the plate. Contact can be determined by seeing the pin lift slightly from the upper </w:t>
      </w:r>
      <w:proofErr w:type="spellStart"/>
      <w:r>
        <w:t>colimiter</w:t>
      </w:r>
      <w:proofErr w:type="spellEnd"/>
      <w:r>
        <w:t xml:space="preserve"> plate holding the pins</w:t>
      </w:r>
    </w:p>
    <w:p w14:paraId="4F226B44" w14:textId="5410B27C" w:rsidR="005054DC" w:rsidRDefault="005054DC" w:rsidP="00D02608">
      <w:pPr>
        <w:pStyle w:val="ListParagraph"/>
        <w:numPr>
          <w:ilvl w:val="0"/>
          <w:numId w:val="22"/>
        </w:numPr>
      </w:pPr>
      <w:r w:rsidRPr="00DF1505">
        <w:t>Back off 300 um fro</w:t>
      </w:r>
      <w:r w:rsidR="00A575EF">
        <w:t>m contact point</w:t>
      </w:r>
    </w:p>
    <w:p w14:paraId="2082C6C8" w14:textId="5F573D61" w:rsidR="00A575EF" w:rsidRDefault="00A575EF" w:rsidP="00D02608">
      <w:pPr>
        <w:pStyle w:val="ListParagraph"/>
        <w:numPr>
          <w:ilvl w:val="0"/>
          <w:numId w:val="22"/>
        </w:numPr>
      </w:pPr>
      <w:r>
        <w:t>"Set Position" and "Save Positions"</w:t>
      </w:r>
    </w:p>
    <w:p w14:paraId="30DA8F13" w14:textId="7E71F531" w:rsidR="00A575EF" w:rsidRDefault="00C37049" w:rsidP="00D02608">
      <w:pPr>
        <w:pStyle w:val="ListParagraph"/>
        <w:numPr>
          <w:ilvl w:val="0"/>
          <w:numId w:val="22"/>
        </w:numPr>
      </w:pPr>
      <w:r>
        <w:t>In the top center portion of the window, press "Move to Last Load"</w:t>
      </w:r>
    </w:p>
    <w:p w14:paraId="74D844B2" w14:textId="2BDD8546" w:rsidR="00C37049" w:rsidRDefault="00C37049" w:rsidP="00D02608">
      <w:pPr>
        <w:pStyle w:val="ListParagraph"/>
        <w:numPr>
          <w:ilvl w:val="0"/>
          <w:numId w:val="22"/>
        </w:numPr>
      </w:pPr>
      <w:r>
        <w:t>Lower pins and center above last wells of the plate</w:t>
      </w:r>
      <w:r w:rsidR="00EB1924">
        <w:t xml:space="preserve"> as needed</w:t>
      </w:r>
    </w:p>
    <w:p w14:paraId="27D05016" w14:textId="7EFFCAA2" w:rsidR="00C37049" w:rsidRPr="00DF1505" w:rsidRDefault="00C37049" w:rsidP="00D02608">
      <w:pPr>
        <w:pStyle w:val="ListParagraph"/>
        <w:numPr>
          <w:ilvl w:val="0"/>
          <w:numId w:val="22"/>
        </w:numPr>
      </w:pPr>
      <w:r>
        <w:t>Press "Calculate Skew" followed by "Save Plate"</w:t>
      </w:r>
    </w:p>
    <w:p w14:paraId="17ACFE89" w14:textId="77777777" w:rsidR="005054DC" w:rsidRDefault="005054DC" w:rsidP="00DF1505">
      <w:pPr>
        <w:rPr>
          <w:u w:val="single"/>
        </w:rPr>
      </w:pPr>
    </w:p>
    <w:p w14:paraId="4C41C83E" w14:textId="77777777" w:rsidR="00DF1505" w:rsidRPr="00957875" w:rsidRDefault="00DF1505" w:rsidP="00DF1505">
      <w:pPr>
        <w:rPr>
          <w:u w:val="single"/>
        </w:rPr>
      </w:pPr>
      <w:r w:rsidRPr="00957875">
        <w:rPr>
          <w:u w:val="single"/>
        </w:rPr>
        <w:t>Wash and Dry Bath Positions</w:t>
      </w:r>
    </w:p>
    <w:p w14:paraId="12ABCF5D" w14:textId="77777777" w:rsidR="00DF1505" w:rsidRPr="00DF1505" w:rsidRDefault="00DF1505" w:rsidP="00DF1505"/>
    <w:p w14:paraId="6CD9DD87" w14:textId="380A6453" w:rsidR="00C575A8" w:rsidRDefault="00C575A8" w:rsidP="00D02608">
      <w:pPr>
        <w:pStyle w:val="ListParagraph"/>
        <w:numPr>
          <w:ilvl w:val="0"/>
          <w:numId w:val="22"/>
        </w:numPr>
      </w:pPr>
      <w:r>
        <w:t>Press the "Wash" position button</w:t>
      </w:r>
    </w:p>
    <w:p w14:paraId="643ED848" w14:textId="4D16AC80" w:rsidR="00DF1505" w:rsidRPr="00DF1505" w:rsidRDefault="00DF1505" w:rsidP="00D02608">
      <w:pPr>
        <w:pStyle w:val="ListParagraph"/>
        <w:numPr>
          <w:ilvl w:val="0"/>
          <w:numId w:val="22"/>
        </w:numPr>
      </w:pPr>
      <w:r w:rsidRPr="00DF1505">
        <w:t>Position pin above the bath po</w:t>
      </w:r>
      <w:r w:rsidR="00C575A8">
        <w:t>rt and gradually lower the pin towards the center of the bath. Avoid the edges as the pin block "swishes" when washing</w:t>
      </w:r>
    </w:p>
    <w:p w14:paraId="59FC3685" w14:textId="67625DD1" w:rsidR="00DF1505" w:rsidRDefault="00C575A8" w:rsidP="00D02608">
      <w:pPr>
        <w:pStyle w:val="ListParagraph"/>
        <w:numPr>
          <w:ilvl w:val="0"/>
          <w:numId w:val="22"/>
        </w:numPr>
      </w:pPr>
      <w:r>
        <w:t>Lower the pins until the pin quill reservoir is at least 50% submerged but the water line is at least 5mm below the pin block</w:t>
      </w:r>
    </w:p>
    <w:p w14:paraId="3C27F4EE" w14:textId="5A93A2D0" w:rsidR="00C575A8" w:rsidRPr="00DF1505" w:rsidRDefault="00C575A8" w:rsidP="00D02608">
      <w:pPr>
        <w:pStyle w:val="ListParagraph"/>
        <w:numPr>
          <w:ilvl w:val="0"/>
          <w:numId w:val="22"/>
        </w:numPr>
      </w:pPr>
      <w:r>
        <w:t>"Set Position" and "Save Position"</w:t>
      </w:r>
    </w:p>
    <w:p w14:paraId="3736AC78" w14:textId="26B2ADB3" w:rsidR="00C575A8" w:rsidRDefault="00C575A8" w:rsidP="00D02608">
      <w:pPr>
        <w:pStyle w:val="ListParagraph"/>
        <w:numPr>
          <w:ilvl w:val="0"/>
          <w:numId w:val="22"/>
        </w:numPr>
      </w:pPr>
      <w:r>
        <w:t>Remove aluminum foil cover and tape from dry bath</w:t>
      </w:r>
    </w:p>
    <w:p w14:paraId="13E0809C" w14:textId="7BCAA1FF" w:rsidR="00C575A8" w:rsidRDefault="00C575A8" w:rsidP="00D02608">
      <w:pPr>
        <w:pStyle w:val="ListParagraph"/>
        <w:numPr>
          <w:ilvl w:val="0"/>
          <w:numId w:val="22"/>
        </w:numPr>
      </w:pPr>
      <w:r>
        <w:t xml:space="preserve">Identify which holes are connected to vacuum and </w:t>
      </w:r>
      <w:r w:rsidR="002941B7">
        <w:t>holes that</w:t>
      </w:r>
      <w:r>
        <w:t xml:space="preserve"> are dead</w:t>
      </w:r>
      <w:r w:rsidR="008F635F">
        <w:t>-filled</w:t>
      </w:r>
    </w:p>
    <w:p w14:paraId="27B59CC3" w14:textId="40884C6D" w:rsidR="002941B7" w:rsidRDefault="002941B7" w:rsidP="00D02608">
      <w:pPr>
        <w:pStyle w:val="ListParagraph"/>
        <w:numPr>
          <w:ilvl w:val="0"/>
          <w:numId w:val="22"/>
        </w:numPr>
      </w:pPr>
      <w:r>
        <w:t>Lower pins until they sit above vacuum holes, check centeredness, and adjust as needed</w:t>
      </w:r>
    </w:p>
    <w:p w14:paraId="5CF8F53A" w14:textId="08B844FA" w:rsidR="002941B7" w:rsidRPr="00DF1505" w:rsidRDefault="002941B7" w:rsidP="00D02608">
      <w:pPr>
        <w:pStyle w:val="ListParagraph"/>
        <w:numPr>
          <w:ilvl w:val="0"/>
          <w:numId w:val="22"/>
        </w:numPr>
      </w:pPr>
      <w:r>
        <w:t xml:space="preserve">Lower pins into vacuum holes until there is a 2 mm gap between the bottom of the pin </w:t>
      </w:r>
      <w:proofErr w:type="gramStart"/>
      <w:r>
        <w:t>block  and</w:t>
      </w:r>
      <w:proofErr w:type="gramEnd"/>
      <w:r>
        <w:t xml:space="preserve"> the top of the dry bath</w:t>
      </w:r>
    </w:p>
    <w:p w14:paraId="79113861" w14:textId="586BDD48" w:rsidR="00DF1505" w:rsidRDefault="002941B7" w:rsidP="00D02608">
      <w:pPr>
        <w:pStyle w:val="ListParagraph"/>
        <w:numPr>
          <w:ilvl w:val="0"/>
          <w:numId w:val="22"/>
        </w:numPr>
      </w:pPr>
      <w:r>
        <w:t>"Set Position" and "Save Position"</w:t>
      </w:r>
    </w:p>
    <w:p w14:paraId="3DB1ACB5" w14:textId="54890304" w:rsidR="001A0BA7" w:rsidRDefault="001A0BA7" w:rsidP="00D02608">
      <w:pPr>
        <w:pStyle w:val="ListParagraph"/>
        <w:numPr>
          <w:ilvl w:val="0"/>
          <w:numId w:val="22"/>
        </w:numPr>
      </w:pPr>
      <w:r>
        <w:t>Move to "Station 3"</w:t>
      </w:r>
    </w:p>
    <w:p w14:paraId="3D14ED4C" w14:textId="44958BA7" w:rsidR="002941B7" w:rsidRDefault="002941B7" w:rsidP="00D02608">
      <w:pPr>
        <w:pStyle w:val="ListParagraph"/>
        <w:numPr>
          <w:ilvl w:val="0"/>
          <w:numId w:val="22"/>
        </w:numPr>
      </w:pPr>
      <w:r>
        <w:t>Smooth out a rectangular piece of aluminum foil and tape to the dry bath so that there are no air leaks</w:t>
      </w:r>
    </w:p>
    <w:p w14:paraId="66E043CA" w14:textId="32B1A717" w:rsidR="002941B7" w:rsidRDefault="001A0BA7" w:rsidP="00D02608">
      <w:pPr>
        <w:pStyle w:val="ListParagraph"/>
        <w:numPr>
          <w:ilvl w:val="0"/>
          <w:numId w:val="22"/>
        </w:numPr>
      </w:pPr>
      <w:r>
        <w:t>Move to "Dry Bath"</w:t>
      </w:r>
    </w:p>
    <w:p w14:paraId="6463F073" w14:textId="291A854F" w:rsidR="001A0BA7" w:rsidRDefault="001A0BA7" w:rsidP="00D02608">
      <w:pPr>
        <w:pStyle w:val="ListParagraph"/>
        <w:numPr>
          <w:ilvl w:val="0"/>
          <w:numId w:val="22"/>
        </w:numPr>
      </w:pPr>
      <w:r>
        <w:t>Move to "Station 3"</w:t>
      </w:r>
    </w:p>
    <w:p w14:paraId="52A1ED54" w14:textId="26E91781" w:rsidR="001A0BA7" w:rsidRDefault="001A0BA7" w:rsidP="00D02608">
      <w:pPr>
        <w:pStyle w:val="ListParagraph"/>
        <w:numPr>
          <w:ilvl w:val="0"/>
          <w:numId w:val="22"/>
        </w:numPr>
      </w:pPr>
      <w:r>
        <w:t>Repeat 12-13 (3) more times</w:t>
      </w:r>
    </w:p>
    <w:p w14:paraId="0A29E8C1" w14:textId="07E569FA" w:rsidR="001A0BA7" w:rsidRPr="00DF1505" w:rsidRDefault="001A0BA7" w:rsidP="00D02608">
      <w:pPr>
        <w:pStyle w:val="ListParagraph"/>
        <w:numPr>
          <w:ilvl w:val="0"/>
          <w:numId w:val="22"/>
        </w:numPr>
      </w:pPr>
      <w:proofErr w:type="spellStart"/>
      <w:r>
        <w:t>Arrayer</w:t>
      </w:r>
      <w:proofErr w:type="spellEnd"/>
      <w:r>
        <w:t xml:space="preserve"> is ready to print</w:t>
      </w:r>
    </w:p>
    <w:p w14:paraId="1DB62E42" w14:textId="77777777" w:rsidR="007C023A" w:rsidRDefault="007C023A" w:rsidP="00E96235"/>
    <w:p w14:paraId="23F1C1BE" w14:textId="2768E5EC" w:rsidR="00930AEF" w:rsidRDefault="00930AEF" w:rsidP="00E96235">
      <w:pPr>
        <w:rPr>
          <w:b/>
        </w:rPr>
      </w:pPr>
      <w:proofErr w:type="spellStart"/>
      <w:r>
        <w:rPr>
          <w:b/>
        </w:rPr>
        <w:t>Arrayer</w:t>
      </w:r>
      <w:proofErr w:type="spellEnd"/>
      <w:r>
        <w:rPr>
          <w:b/>
        </w:rPr>
        <w:t xml:space="preserve"> Tab Images</w:t>
      </w:r>
      <w:r w:rsidR="00B41231">
        <w:rPr>
          <w:b/>
        </w:rPr>
        <w:t>:</w:t>
      </w:r>
    </w:p>
    <w:p w14:paraId="0CA26C32" w14:textId="0F01DA80" w:rsidR="00930AEF" w:rsidRPr="00B41231" w:rsidRDefault="00B41231" w:rsidP="00E96235">
      <w:r>
        <w:t>(Next few pages - shows tabs and options available)</w:t>
      </w:r>
    </w:p>
    <w:p w14:paraId="595D45C0" w14:textId="318A5F5C" w:rsidR="00930AEF" w:rsidRPr="00930AEF" w:rsidRDefault="00930AEF" w:rsidP="00E96235">
      <w:r>
        <w:rPr>
          <w:noProof/>
        </w:rPr>
        <w:drawing>
          <wp:inline distT="0" distB="0" distL="0" distR="0" wp14:anchorId="38DE1CB1" wp14:editId="4935D71D">
            <wp:extent cx="5464810" cy="5464810"/>
            <wp:effectExtent l="0" t="0" r="0" b="0"/>
            <wp:docPr id="5" name="Picture 5" descr="Macintosh HD:Users:Puccinelli:Desktop:IMG_20170410_083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Puccinelli:Desktop:IMG_20170410_083424.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64810" cy="5464810"/>
                    </a:xfrm>
                    <a:prstGeom prst="rect">
                      <a:avLst/>
                    </a:prstGeom>
                    <a:noFill/>
                    <a:ln>
                      <a:noFill/>
                    </a:ln>
                  </pic:spPr>
                </pic:pic>
              </a:graphicData>
            </a:graphic>
          </wp:inline>
        </w:drawing>
      </w:r>
    </w:p>
    <w:p w14:paraId="071F494E" w14:textId="77777777" w:rsidR="001A0BA7" w:rsidRDefault="001A0BA7" w:rsidP="00E96235"/>
    <w:p w14:paraId="564BF2A0" w14:textId="55C6CEA6" w:rsidR="001A0BA7" w:rsidRDefault="00930AEF" w:rsidP="00E96235">
      <w:r>
        <w:rPr>
          <w:noProof/>
        </w:rPr>
        <w:drawing>
          <wp:inline distT="0" distB="0" distL="0" distR="0" wp14:anchorId="532E7302" wp14:editId="64DFF0BA">
            <wp:extent cx="5464810" cy="5464810"/>
            <wp:effectExtent l="0" t="0" r="0" b="0"/>
            <wp:docPr id="6" name="Picture 6" descr="Macintosh HD:Users:Puccinelli:Desktop:IMG_20170410_083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Puccinelli:Desktop:IMG_20170410_083535.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464810" cy="5464810"/>
                    </a:xfrm>
                    <a:prstGeom prst="rect">
                      <a:avLst/>
                    </a:prstGeom>
                    <a:noFill/>
                    <a:ln>
                      <a:noFill/>
                    </a:ln>
                  </pic:spPr>
                </pic:pic>
              </a:graphicData>
            </a:graphic>
          </wp:inline>
        </w:drawing>
      </w:r>
    </w:p>
    <w:p w14:paraId="3AA7D44B" w14:textId="77777777" w:rsidR="001A0BA7" w:rsidRDefault="001A0BA7" w:rsidP="00E96235"/>
    <w:p w14:paraId="538817DD" w14:textId="0D2AF016" w:rsidR="001A0BA7" w:rsidRDefault="00930AEF" w:rsidP="00E96235">
      <w:r>
        <w:rPr>
          <w:noProof/>
        </w:rPr>
        <w:drawing>
          <wp:inline distT="0" distB="0" distL="0" distR="0" wp14:anchorId="10273135" wp14:editId="3D15ECD1">
            <wp:extent cx="5464810" cy="5464810"/>
            <wp:effectExtent l="0" t="0" r="0" b="0"/>
            <wp:docPr id="8" name="Picture 8" descr="Macintosh HD:Users:Puccinelli:Desktop:IMG_20170410_083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Users:Puccinelli:Desktop:IMG_20170410_083457.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464810" cy="5464810"/>
                    </a:xfrm>
                    <a:prstGeom prst="rect">
                      <a:avLst/>
                    </a:prstGeom>
                    <a:noFill/>
                    <a:ln>
                      <a:noFill/>
                    </a:ln>
                  </pic:spPr>
                </pic:pic>
              </a:graphicData>
            </a:graphic>
          </wp:inline>
        </w:drawing>
      </w:r>
    </w:p>
    <w:p w14:paraId="2708523A" w14:textId="77777777" w:rsidR="001A0BA7" w:rsidRDefault="001A0BA7" w:rsidP="00E96235"/>
    <w:p w14:paraId="054745DA" w14:textId="0E67884D" w:rsidR="001A0BA7" w:rsidRDefault="00930AEF" w:rsidP="00E96235">
      <w:r>
        <w:rPr>
          <w:noProof/>
        </w:rPr>
        <w:drawing>
          <wp:inline distT="0" distB="0" distL="0" distR="0" wp14:anchorId="696423A0" wp14:editId="48FF8A40">
            <wp:extent cx="5464810" cy="5464810"/>
            <wp:effectExtent l="0" t="0" r="0" b="0"/>
            <wp:docPr id="9" name="Picture 9" descr="Macintosh HD:Users:Puccinelli:Desktop:IMG_20170410_083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Puccinelli:Desktop:IMG_20170410_083445.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464810" cy="5464810"/>
                    </a:xfrm>
                    <a:prstGeom prst="rect">
                      <a:avLst/>
                    </a:prstGeom>
                    <a:noFill/>
                    <a:ln>
                      <a:noFill/>
                    </a:ln>
                  </pic:spPr>
                </pic:pic>
              </a:graphicData>
            </a:graphic>
          </wp:inline>
        </w:drawing>
      </w:r>
    </w:p>
    <w:p w14:paraId="1A4F7A50" w14:textId="77777777" w:rsidR="001A0BA7" w:rsidRDefault="001A0BA7" w:rsidP="00E96235"/>
    <w:p w14:paraId="761418CA" w14:textId="77777777" w:rsidR="001A0BA7" w:rsidRDefault="001A0BA7" w:rsidP="00E96235"/>
    <w:p w14:paraId="7C07F364" w14:textId="77777777" w:rsidR="001A0BA7" w:rsidRDefault="001A0BA7" w:rsidP="00E96235"/>
    <w:p w14:paraId="581146D3" w14:textId="77777777" w:rsidR="001A0BA7" w:rsidRDefault="001A0BA7" w:rsidP="00E96235"/>
    <w:p w14:paraId="29D70477" w14:textId="77777777" w:rsidR="001A0BA7" w:rsidRDefault="001A0BA7" w:rsidP="00E96235"/>
    <w:p w14:paraId="38D30DB7" w14:textId="77777777" w:rsidR="001A0BA7" w:rsidRDefault="001A0BA7" w:rsidP="00E96235"/>
    <w:p w14:paraId="13C20012" w14:textId="77777777" w:rsidR="001A0BA7" w:rsidRDefault="001A0BA7" w:rsidP="00E96235"/>
    <w:p w14:paraId="14897D2C" w14:textId="77777777" w:rsidR="001A0BA7" w:rsidRDefault="001A0BA7" w:rsidP="00E96235"/>
    <w:p w14:paraId="7993B129" w14:textId="77777777" w:rsidR="001A0BA7" w:rsidRDefault="001A0BA7" w:rsidP="00E96235"/>
    <w:p w14:paraId="32006A3B" w14:textId="77777777" w:rsidR="001A0BA7" w:rsidRDefault="001A0BA7" w:rsidP="00E96235"/>
    <w:p w14:paraId="54F8287B" w14:textId="77777777" w:rsidR="001A0BA7" w:rsidRDefault="001A0BA7" w:rsidP="00E96235"/>
    <w:p w14:paraId="4F35E8B9" w14:textId="77777777" w:rsidR="001A0BA7" w:rsidRDefault="001A0BA7" w:rsidP="00E96235"/>
    <w:p w14:paraId="622DEC94" w14:textId="77777777" w:rsidR="001A0BA7" w:rsidRDefault="001A0BA7" w:rsidP="00E96235"/>
    <w:p w14:paraId="16D9CEC6" w14:textId="77777777" w:rsidR="001A0BA7" w:rsidRDefault="001A0BA7" w:rsidP="00E96235"/>
    <w:p w14:paraId="438BC1BC" w14:textId="2A564186" w:rsidR="00A43BD9" w:rsidRDefault="00A43BD9">
      <w:pPr>
        <w:rPr>
          <w:b/>
          <w:u w:val="single"/>
        </w:rPr>
      </w:pPr>
      <w:r>
        <w:rPr>
          <w:b/>
          <w:u w:val="single"/>
        </w:rPr>
        <w:br w:type="page"/>
      </w:r>
    </w:p>
    <w:p w14:paraId="57E0C80E" w14:textId="22B3EA89" w:rsidR="0070415B" w:rsidRPr="00DF1505" w:rsidRDefault="00831996" w:rsidP="00E96235">
      <w:r>
        <w:rPr>
          <w:b/>
          <w:u w:val="single"/>
        </w:rPr>
        <w:t>5</w:t>
      </w:r>
      <w:r w:rsidR="0070415B" w:rsidRPr="00DF1505">
        <w:rPr>
          <w:b/>
          <w:u w:val="single"/>
        </w:rPr>
        <w:t>. Evaluating and Running a MITOMI Device</w:t>
      </w:r>
    </w:p>
    <w:p w14:paraId="6567B333" w14:textId="77777777" w:rsidR="0070415B" w:rsidRPr="00DF1505" w:rsidRDefault="0070415B" w:rsidP="0070415B"/>
    <w:p w14:paraId="56529DDE" w14:textId="77777777" w:rsidR="0070415B" w:rsidRPr="00DF1505" w:rsidRDefault="0070415B" w:rsidP="0070415B"/>
    <w:p w14:paraId="3A7F2E88" w14:textId="77777777" w:rsidR="0070415B" w:rsidRPr="00DF1505" w:rsidRDefault="0070415B" w:rsidP="0070415B">
      <w:pPr>
        <w:rPr>
          <w:sz w:val="20"/>
          <w:szCs w:val="20"/>
          <w:u w:val="single"/>
        </w:rPr>
      </w:pPr>
      <w:r w:rsidRPr="00DF1505">
        <w:rPr>
          <w:sz w:val="20"/>
          <w:szCs w:val="20"/>
          <w:u w:val="single"/>
        </w:rPr>
        <w:t>Initial Inspection</w:t>
      </w:r>
      <w:r w:rsidRPr="00DF1505">
        <w:rPr>
          <w:sz w:val="20"/>
          <w:szCs w:val="20"/>
        </w:rPr>
        <w:br/>
      </w:r>
    </w:p>
    <w:p w14:paraId="3C28EBED" w14:textId="77777777" w:rsidR="0070415B" w:rsidRPr="00DF1505" w:rsidRDefault="0070415B" w:rsidP="0070415B">
      <w:pPr>
        <w:pStyle w:val="ListParagraph"/>
        <w:numPr>
          <w:ilvl w:val="0"/>
          <w:numId w:val="3"/>
        </w:numPr>
        <w:rPr>
          <w:sz w:val="20"/>
          <w:szCs w:val="20"/>
        </w:rPr>
      </w:pPr>
      <w:r w:rsidRPr="00DF1505">
        <w:rPr>
          <w:sz w:val="20"/>
          <w:szCs w:val="20"/>
        </w:rPr>
        <w:t>Is the device clean?</w:t>
      </w:r>
    </w:p>
    <w:p w14:paraId="08EFB8BF" w14:textId="77777777" w:rsidR="0070415B" w:rsidRPr="00DF1505" w:rsidRDefault="0070415B" w:rsidP="0070415B">
      <w:pPr>
        <w:pStyle w:val="ListParagraph"/>
        <w:numPr>
          <w:ilvl w:val="1"/>
          <w:numId w:val="3"/>
        </w:numPr>
        <w:rPr>
          <w:sz w:val="20"/>
          <w:szCs w:val="20"/>
        </w:rPr>
      </w:pPr>
      <w:r w:rsidRPr="00DF1505">
        <w:rPr>
          <w:sz w:val="20"/>
          <w:szCs w:val="20"/>
        </w:rPr>
        <w:t>Has the glass and device been cleaned?</w:t>
      </w:r>
    </w:p>
    <w:p w14:paraId="6F8F1C19" w14:textId="77777777" w:rsidR="0070415B" w:rsidRPr="00DF1505" w:rsidRDefault="0070415B" w:rsidP="0070415B">
      <w:pPr>
        <w:pStyle w:val="ListParagraph"/>
        <w:numPr>
          <w:ilvl w:val="1"/>
          <w:numId w:val="3"/>
        </w:numPr>
        <w:rPr>
          <w:sz w:val="20"/>
          <w:szCs w:val="20"/>
        </w:rPr>
      </w:pPr>
      <w:r w:rsidRPr="00DF1505">
        <w:rPr>
          <w:sz w:val="20"/>
          <w:szCs w:val="20"/>
        </w:rPr>
        <w:t>Are there major obstructions from dust or PDMS chunks?</w:t>
      </w:r>
      <w:r w:rsidRPr="00DF1505">
        <w:rPr>
          <w:sz w:val="20"/>
          <w:szCs w:val="20"/>
        </w:rPr>
        <w:br/>
      </w:r>
    </w:p>
    <w:p w14:paraId="6035EB6F" w14:textId="77777777" w:rsidR="0070415B" w:rsidRPr="00DF1505" w:rsidRDefault="0070415B" w:rsidP="0070415B">
      <w:pPr>
        <w:pStyle w:val="ListParagraph"/>
        <w:numPr>
          <w:ilvl w:val="0"/>
          <w:numId w:val="3"/>
        </w:numPr>
        <w:rPr>
          <w:sz w:val="20"/>
          <w:szCs w:val="20"/>
        </w:rPr>
      </w:pPr>
      <w:r w:rsidRPr="00DF1505">
        <w:rPr>
          <w:sz w:val="20"/>
          <w:szCs w:val="20"/>
        </w:rPr>
        <w:t>Are there any blatant defects with the device?</w:t>
      </w:r>
    </w:p>
    <w:p w14:paraId="0F95E103" w14:textId="77777777" w:rsidR="0070415B" w:rsidRPr="00DF1505" w:rsidRDefault="0070415B" w:rsidP="0070415B">
      <w:pPr>
        <w:pStyle w:val="ListParagraph"/>
        <w:numPr>
          <w:ilvl w:val="1"/>
          <w:numId w:val="3"/>
        </w:numPr>
        <w:rPr>
          <w:sz w:val="20"/>
          <w:szCs w:val="20"/>
        </w:rPr>
      </w:pPr>
      <w:r w:rsidRPr="00DF1505">
        <w:rPr>
          <w:sz w:val="20"/>
          <w:szCs w:val="20"/>
        </w:rPr>
        <w:t>Are all valves aligned?</w:t>
      </w:r>
    </w:p>
    <w:p w14:paraId="03E5E1D9" w14:textId="77777777" w:rsidR="0070415B" w:rsidRPr="00DF1505" w:rsidRDefault="0070415B" w:rsidP="0070415B">
      <w:pPr>
        <w:pStyle w:val="ListParagraph"/>
        <w:numPr>
          <w:ilvl w:val="1"/>
          <w:numId w:val="3"/>
        </w:numPr>
        <w:rPr>
          <w:sz w:val="20"/>
          <w:szCs w:val="20"/>
        </w:rPr>
      </w:pPr>
      <w:r w:rsidRPr="00DF1505">
        <w:rPr>
          <w:sz w:val="20"/>
          <w:szCs w:val="20"/>
        </w:rPr>
        <w:t>Are all ports punched?</w:t>
      </w:r>
    </w:p>
    <w:p w14:paraId="2515E653" w14:textId="77777777" w:rsidR="0070415B" w:rsidRPr="00DF1505" w:rsidRDefault="0070415B" w:rsidP="0070415B">
      <w:pPr>
        <w:pStyle w:val="ListParagraph"/>
        <w:numPr>
          <w:ilvl w:val="1"/>
          <w:numId w:val="3"/>
        </w:numPr>
        <w:rPr>
          <w:sz w:val="20"/>
          <w:szCs w:val="20"/>
        </w:rPr>
      </w:pPr>
      <w:r w:rsidRPr="00DF1505">
        <w:rPr>
          <w:sz w:val="20"/>
          <w:szCs w:val="20"/>
        </w:rPr>
        <w:t>Are all layers completely fabricated?</w:t>
      </w:r>
      <w:r w:rsidRPr="00DF1505">
        <w:rPr>
          <w:sz w:val="20"/>
          <w:szCs w:val="20"/>
        </w:rPr>
        <w:br/>
      </w:r>
    </w:p>
    <w:p w14:paraId="5431C33C" w14:textId="77777777" w:rsidR="0070415B" w:rsidRPr="00DF1505" w:rsidRDefault="0070415B" w:rsidP="0070415B">
      <w:pPr>
        <w:pStyle w:val="ListParagraph"/>
        <w:numPr>
          <w:ilvl w:val="0"/>
          <w:numId w:val="3"/>
        </w:numPr>
        <w:rPr>
          <w:sz w:val="20"/>
          <w:szCs w:val="20"/>
        </w:rPr>
      </w:pPr>
      <w:r w:rsidRPr="00DF1505">
        <w:rPr>
          <w:sz w:val="20"/>
          <w:szCs w:val="20"/>
        </w:rPr>
        <w:t>Are all lines ready to go?</w:t>
      </w:r>
    </w:p>
    <w:p w14:paraId="141BC0C6" w14:textId="77777777" w:rsidR="0070415B" w:rsidRPr="00DF1505" w:rsidRDefault="0070415B" w:rsidP="0070415B">
      <w:pPr>
        <w:pStyle w:val="ListParagraph"/>
        <w:numPr>
          <w:ilvl w:val="1"/>
          <w:numId w:val="3"/>
        </w:numPr>
        <w:rPr>
          <w:sz w:val="20"/>
          <w:szCs w:val="20"/>
        </w:rPr>
      </w:pPr>
      <w:r w:rsidRPr="00DF1505">
        <w:rPr>
          <w:sz w:val="20"/>
          <w:szCs w:val="20"/>
        </w:rPr>
        <w:t>Is the pressure off?</w:t>
      </w:r>
    </w:p>
    <w:p w14:paraId="07BF1598" w14:textId="77777777" w:rsidR="0070415B" w:rsidRPr="00DF1505" w:rsidRDefault="0070415B" w:rsidP="0070415B">
      <w:pPr>
        <w:pStyle w:val="ListParagraph"/>
        <w:numPr>
          <w:ilvl w:val="1"/>
          <w:numId w:val="3"/>
        </w:numPr>
        <w:rPr>
          <w:sz w:val="20"/>
          <w:szCs w:val="20"/>
        </w:rPr>
      </w:pPr>
      <w:r w:rsidRPr="00DF1505">
        <w:rPr>
          <w:sz w:val="20"/>
          <w:szCs w:val="20"/>
        </w:rPr>
        <w:t>Are the reservoirs filled?</w:t>
      </w:r>
    </w:p>
    <w:p w14:paraId="48AC1B65" w14:textId="77777777" w:rsidR="0070415B" w:rsidRPr="00DF1505" w:rsidRDefault="0070415B" w:rsidP="0070415B">
      <w:pPr>
        <w:pStyle w:val="ListParagraph"/>
        <w:numPr>
          <w:ilvl w:val="1"/>
          <w:numId w:val="3"/>
        </w:numPr>
        <w:rPr>
          <w:sz w:val="20"/>
          <w:szCs w:val="20"/>
        </w:rPr>
      </w:pPr>
      <w:r w:rsidRPr="00DF1505">
        <w:rPr>
          <w:sz w:val="20"/>
          <w:szCs w:val="20"/>
        </w:rPr>
        <w:t>Are the lines dripping before being plugged into the device’s ports?</w:t>
      </w:r>
    </w:p>
    <w:p w14:paraId="0DA3CDDB" w14:textId="77777777" w:rsidR="0070415B" w:rsidRPr="00DF1505" w:rsidRDefault="0070415B" w:rsidP="0070415B">
      <w:pPr>
        <w:rPr>
          <w:sz w:val="20"/>
          <w:szCs w:val="20"/>
        </w:rPr>
      </w:pPr>
    </w:p>
    <w:p w14:paraId="601D0E11" w14:textId="77777777" w:rsidR="0070415B" w:rsidRPr="00DF1505" w:rsidRDefault="0070415B" w:rsidP="0070415B">
      <w:pPr>
        <w:rPr>
          <w:sz w:val="20"/>
          <w:szCs w:val="20"/>
          <w:u w:val="single"/>
        </w:rPr>
      </w:pPr>
      <w:r w:rsidRPr="00DF1505">
        <w:rPr>
          <w:sz w:val="20"/>
          <w:szCs w:val="20"/>
          <w:u w:val="single"/>
        </w:rPr>
        <w:t>Initial Device Preparation</w:t>
      </w:r>
    </w:p>
    <w:p w14:paraId="55B19544" w14:textId="77777777" w:rsidR="0070415B" w:rsidRPr="00DF1505" w:rsidRDefault="0070415B" w:rsidP="0070415B">
      <w:pPr>
        <w:rPr>
          <w:sz w:val="20"/>
          <w:szCs w:val="20"/>
        </w:rPr>
      </w:pPr>
    </w:p>
    <w:p w14:paraId="18B82B8B" w14:textId="6963C052" w:rsidR="0070415B" w:rsidRPr="00DF1505" w:rsidRDefault="0070415B" w:rsidP="0070415B">
      <w:pPr>
        <w:pStyle w:val="ListParagraph"/>
        <w:numPr>
          <w:ilvl w:val="0"/>
          <w:numId w:val="4"/>
        </w:numPr>
        <w:rPr>
          <w:sz w:val="20"/>
          <w:szCs w:val="20"/>
        </w:rPr>
      </w:pPr>
      <w:r w:rsidRPr="00DF1505">
        <w:rPr>
          <w:sz w:val="20"/>
          <w:szCs w:val="20"/>
        </w:rPr>
        <w:t xml:space="preserve">Change the pressure to </w:t>
      </w:r>
      <w:r w:rsidR="001D5867">
        <w:rPr>
          <w:sz w:val="20"/>
          <w:szCs w:val="20"/>
        </w:rPr>
        <w:t>28</w:t>
      </w:r>
      <w:r w:rsidRPr="00DF1505">
        <w:rPr>
          <w:sz w:val="20"/>
          <w:szCs w:val="20"/>
        </w:rPr>
        <w:t xml:space="preserve"> PSI and pressurize the lines</w:t>
      </w:r>
      <w:r w:rsidRPr="00DF1505">
        <w:rPr>
          <w:sz w:val="20"/>
          <w:szCs w:val="20"/>
        </w:rPr>
        <w:br/>
      </w:r>
    </w:p>
    <w:p w14:paraId="6C6B452A" w14:textId="77777777" w:rsidR="0070415B" w:rsidRPr="00DF1505" w:rsidRDefault="0070415B" w:rsidP="0070415B">
      <w:pPr>
        <w:pStyle w:val="ListParagraph"/>
        <w:numPr>
          <w:ilvl w:val="0"/>
          <w:numId w:val="4"/>
        </w:numPr>
        <w:rPr>
          <w:sz w:val="20"/>
          <w:szCs w:val="20"/>
        </w:rPr>
      </w:pPr>
      <w:r w:rsidRPr="00DF1505">
        <w:rPr>
          <w:sz w:val="20"/>
          <w:szCs w:val="20"/>
        </w:rPr>
        <w:t xml:space="preserve">Close the following valves: IN, OUT, WASTE, BSA, NA, </w:t>
      </w:r>
      <w:proofErr w:type="spellStart"/>
      <w:r w:rsidRPr="00DF1505">
        <w:rPr>
          <w:sz w:val="20"/>
          <w:szCs w:val="20"/>
        </w:rPr>
        <w:t>pHIS</w:t>
      </w:r>
      <w:proofErr w:type="spellEnd"/>
      <w:r w:rsidRPr="00DF1505">
        <w:rPr>
          <w:sz w:val="20"/>
          <w:szCs w:val="20"/>
        </w:rPr>
        <w:t>, EXT1, EXT2, PROTEIN, HEPES</w:t>
      </w:r>
    </w:p>
    <w:p w14:paraId="6A495C02" w14:textId="77777777" w:rsidR="0070415B" w:rsidRPr="00DF1505" w:rsidRDefault="0070415B" w:rsidP="0070415B">
      <w:pPr>
        <w:pStyle w:val="ListParagraph"/>
        <w:numPr>
          <w:ilvl w:val="1"/>
          <w:numId w:val="4"/>
        </w:numPr>
        <w:rPr>
          <w:sz w:val="20"/>
          <w:szCs w:val="20"/>
        </w:rPr>
      </w:pPr>
      <w:r w:rsidRPr="00DF1505">
        <w:rPr>
          <w:sz w:val="20"/>
          <w:szCs w:val="20"/>
        </w:rPr>
        <w:t>Wait for the air to be pushed out of the lines before re-opening the valves</w:t>
      </w:r>
      <w:r w:rsidRPr="00DF1505">
        <w:rPr>
          <w:sz w:val="20"/>
          <w:szCs w:val="20"/>
        </w:rPr>
        <w:br/>
      </w:r>
    </w:p>
    <w:p w14:paraId="1B5BAD64" w14:textId="77777777" w:rsidR="0070415B" w:rsidRPr="00DF1505" w:rsidRDefault="0070415B" w:rsidP="0070415B">
      <w:pPr>
        <w:pStyle w:val="ListParagraph"/>
        <w:numPr>
          <w:ilvl w:val="0"/>
          <w:numId w:val="4"/>
        </w:numPr>
        <w:rPr>
          <w:sz w:val="20"/>
          <w:szCs w:val="20"/>
        </w:rPr>
      </w:pPr>
      <w:r w:rsidRPr="00DF1505">
        <w:rPr>
          <w:sz w:val="20"/>
          <w:szCs w:val="20"/>
        </w:rPr>
        <w:t>Close the following valves: BUTTON1 and BUTTON2, SANDWICH1 and SANDWICH2, NECK</w:t>
      </w:r>
    </w:p>
    <w:p w14:paraId="2717A80D" w14:textId="77777777" w:rsidR="0070415B" w:rsidRPr="00DF1505" w:rsidRDefault="0070415B" w:rsidP="0070415B">
      <w:pPr>
        <w:pStyle w:val="ListParagraph"/>
        <w:numPr>
          <w:ilvl w:val="1"/>
          <w:numId w:val="4"/>
        </w:numPr>
        <w:rPr>
          <w:sz w:val="20"/>
          <w:szCs w:val="20"/>
        </w:rPr>
      </w:pPr>
      <w:r w:rsidRPr="00DF1505">
        <w:rPr>
          <w:sz w:val="20"/>
          <w:szCs w:val="20"/>
        </w:rPr>
        <w:t>Wait for the air to be pushed out of the lines before reopening the valves</w:t>
      </w:r>
      <w:r w:rsidRPr="00DF1505">
        <w:rPr>
          <w:sz w:val="20"/>
          <w:szCs w:val="20"/>
        </w:rPr>
        <w:br/>
      </w:r>
    </w:p>
    <w:p w14:paraId="5196C294" w14:textId="77777777" w:rsidR="0070415B" w:rsidRPr="00DF1505" w:rsidRDefault="0070415B" w:rsidP="0070415B">
      <w:pPr>
        <w:pStyle w:val="ListParagraph"/>
        <w:numPr>
          <w:ilvl w:val="0"/>
          <w:numId w:val="4"/>
        </w:numPr>
        <w:rPr>
          <w:sz w:val="20"/>
          <w:szCs w:val="20"/>
        </w:rPr>
      </w:pPr>
      <w:r w:rsidRPr="00DF1505">
        <w:rPr>
          <w:sz w:val="20"/>
          <w:szCs w:val="20"/>
        </w:rPr>
        <w:t>Close the NECK valve</w:t>
      </w:r>
    </w:p>
    <w:p w14:paraId="1FB38906" w14:textId="77777777" w:rsidR="0070415B" w:rsidRPr="00DF1505" w:rsidRDefault="0070415B" w:rsidP="0070415B">
      <w:pPr>
        <w:pStyle w:val="ListParagraph"/>
        <w:numPr>
          <w:ilvl w:val="1"/>
          <w:numId w:val="4"/>
        </w:numPr>
        <w:rPr>
          <w:sz w:val="20"/>
          <w:szCs w:val="20"/>
        </w:rPr>
      </w:pPr>
      <w:r w:rsidRPr="00DF1505">
        <w:rPr>
          <w:sz w:val="20"/>
          <w:szCs w:val="20"/>
        </w:rPr>
        <w:t>Increase PSI until all neck valves are completely sealed</w:t>
      </w:r>
      <w:r w:rsidRPr="00DF1505">
        <w:rPr>
          <w:sz w:val="20"/>
          <w:szCs w:val="20"/>
        </w:rPr>
        <w:br/>
      </w:r>
    </w:p>
    <w:p w14:paraId="459C7C2D" w14:textId="77777777" w:rsidR="0070415B" w:rsidRPr="00DF1505" w:rsidRDefault="0070415B" w:rsidP="0070415B">
      <w:pPr>
        <w:pStyle w:val="ListParagraph"/>
        <w:numPr>
          <w:ilvl w:val="0"/>
          <w:numId w:val="4"/>
        </w:numPr>
        <w:rPr>
          <w:sz w:val="20"/>
          <w:szCs w:val="20"/>
        </w:rPr>
      </w:pPr>
      <w:r w:rsidRPr="00DF1505">
        <w:rPr>
          <w:sz w:val="20"/>
          <w:szCs w:val="20"/>
        </w:rPr>
        <w:t>Close both SANDWICH valves</w:t>
      </w:r>
    </w:p>
    <w:p w14:paraId="1F54B1C0" w14:textId="77777777" w:rsidR="0070415B" w:rsidRPr="00DF1505" w:rsidRDefault="0070415B" w:rsidP="0070415B">
      <w:pPr>
        <w:pStyle w:val="ListParagraph"/>
        <w:numPr>
          <w:ilvl w:val="1"/>
          <w:numId w:val="4"/>
        </w:numPr>
        <w:rPr>
          <w:sz w:val="20"/>
          <w:szCs w:val="20"/>
        </w:rPr>
      </w:pPr>
      <w:r w:rsidRPr="00DF1505">
        <w:rPr>
          <w:sz w:val="20"/>
          <w:szCs w:val="20"/>
        </w:rPr>
        <w:t>Wait for 1 minute before slowly increasing the pressure</w:t>
      </w:r>
    </w:p>
    <w:p w14:paraId="0F33DFB4" w14:textId="77777777" w:rsidR="0070415B" w:rsidRPr="00DF1505" w:rsidRDefault="0070415B" w:rsidP="0070415B">
      <w:pPr>
        <w:pStyle w:val="ListParagraph"/>
        <w:numPr>
          <w:ilvl w:val="1"/>
          <w:numId w:val="4"/>
        </w:numPr>
        <w:rPr>
          <w:sz w:val="20"/>
          <w:szCs w:val="20"/>
        </w:rPr>
      </w:pPr>
      <w:r w:rsidRPr="00DF1505">
        <w:rPr>
          <w:sz w:val="20"/>
          <w:szCs w:val="20"/>
        </w:rPr>
        <w:t>Stop increasing the pressure when all SANDWICH valves are completely sealed</w:t>
      </w:r>
    </w:p>
    <w:p w14:paraId="7B9EA53C" w14:textId="77777777" w:rsidR="0070415B" w:rsidRPr="00DF1505" w:rsidRDefault="0070415B" w:rsidP="0070415B">
      <w:pPr>
        <w:pStyle w:val="ListParagraph"/>
        <w:numPr>
          <w:ilvl w:val="1"/>
          <w:numId w:val="4"/>
        </w:numPr>
        <w:rPr>
          <w:sz w:val="20"/>
          <w:szCs w:val="20"/>
        </w:rPr>
      </w:pPr>
      <w:r w:rsidRPr="00DF1505">
        <w:rPr>
          <w:sz w:val="20"/>
          <w:szCs w:val="20"/>
        </w:rPr>
        <w:t>Open both SANDWICH valves</w:t>
      </w:r>
    </w:p>
    <w:p w14:paraId="1035EFAD" w14:textId="77777777" w:rsidR="0070415B" w:rsidRPr="00DF1505" w:rsidRDefault="0070415B" w:rsidP="0070415B">
      <w:pPr>
        <w:pStyle w:val="ListParagraph"/>
        <w:numPr>
          <w:ilvl w:val="1"/>
          <w:numId w:val="4"/>
        </w:numPr>
        <w:rPr>
          <w:sz w:val="20"/>
          <w:szCs w:val="20"/>
        </w:rPr>
      </w:pPr>
      <w:r w:rsidRPr="00DF1505">
        <w:rPr>
          <w:sz w:val="20"/>
          <w:szCs w:val="20"/>
        </w:rPr>
        <w:t xml:space="preserve">Close the following valves: IN, WASTE, BSA, NA, </w:t>
      </w:r>
      <w:proofErr w:type="spellStart"/>
      <w:r w:rsidRPr="00DF1505">
        <w:rPr>
          <w:sz w:val="20"/>
          <w:szCs w:val="20"/>
        </w:rPr>
        <w:t>pHIS</w:t>
      </w:r>
      <w:proofErr w:type="spellEnd"/>
      <w:r w:rsidRPr="00DF1505">
        <w:rPr>
          <w:sz w:val="20"/>
          <w:szCs w:val="20"/>
        </w:rPr>
        <w:t>, EXT1, EXT2, PROTEIN, HEPES</w:t>
      </w:r>
      <w:r w:rsidRPr="00DF1505">
        <w:rPr>
          <w:sz w:val="20"/>
          <w:szCs w:val="20"/>
        </w:rPr>
        <w:br/>
      </w:r>
    </w:p>
    <w:p w14:paraId="00388383" w14:textId="77777777" w:rsidR="0070415B" w:rsidRPr="00DF1505" w:rsidRDefault="0070415B" w:rsidP="0070415B">
      <w:pPr>
        <w:pStyle w:val="ListParagraph"/>
        <w:numPr>
          <w:ilvl w:val="0"/>
          <w:numId w:val="4"/>
        </w:numPr>
        <w:rPr>
          <w:sz w:val="20"/>
          <w:szCs w:val="20"/>
        </w:rPr>
      </w:pPr>
      <w:r w:rsidRPr="00DF1505">
        <w:rPr>
          <w:sz w:val="20"/>
          <w:szCs w:val="20"/>
        </w:rPr>
        <w:t>Set the flow pressure between 4.25 and 4.5 PSI</w:t>
      </w:r>
    </w:p>
    <w:p w14:paraId="1319ECE5" w14:textId="77777777" w:rsidR="0070415B" w:rsidRPr="00DF1505" w:rsidRDefault="0070415B" w:rsidP="0070415B">
      <w:pPr>
        <w:pStyle w:val="ListParagraph"/>
        <w:numPr>
          <w:ilvl w:val="1"/>
          <w:numId w:val="4"/>
        </w:numPr>
        <w:rPr>
          <w:sz w:val="20"/>
          <w:szCs w:val="20"/>
        </w:rPr>
      </w:pPr>
      <w:r w:rsidRPr="00DF1505">
        <w:rPr>
          <w:sz w:val="20"/>
          <w:szCs w:val="20"/>
        </w:rPr>
        <w:t>Prepare the BSA line and inset the line into the port</w:t>
      </w:r>
    </w:p>
    <w:p w14:paraId="64A1B86D" w14:textId="77777777" w:rsidR="0070415B" w:rsidRPr="00DF1505" w:rsidRDefault="0070415B" w:rsidP="0070415B">
      <w:pPr>
        <w:pStyle w:val="ListParagraph"/>
        <w:numPr>
          <w:ilvl w:val="1"/>
          <w:numId w:val="4"/>
        </w:numPr>
        <w:rPr>
          <w:sz w:val="20"/>
          <w:szCs w:val="20"/>
        </w:rPr>
      </w:pPr>
      <w:r w:rsidRPr="00DF1505">
        <w:rPr>
          <w:sz w:val="20"/>
          <w:szCs w:val="20"/>
        </w:rPr>
        <w:t>Pressurize the BSA line</w:t>
      </w:r>
    </w:p>
    <w:p w14:paraId="2B2D0E63" w14:textId="77777777" w:rsidR="0070415B" w:rsidRPr="00DF1505" w:rsidRDefault="0070415B" w:rsidP="0070415B">
      <w:pPr>
        <w:pStyle w:val="ListParagraph"/>
        <w:numPr>
          <w:ilvl w:val="1"/>
          <w:numId w:val="4"/>
        </w:numPr>
        <w:rPr>
          <w:sz w:val="20"/>
          <w:szCs w:val="20"/>
        </w:rPr>
      </w:pPr>
      <w:r w:rsidRPr="00DF1505">
        <w:rPr>
          <w:sz w:val="20"/>
          <w:szCs w:val="20"/>
        </w:rPr>
        <w:t>Open the BSA and WASTE valves</w:t>
      </w:r>
    </w:p>
    <w:p w14:paraId="7A8DC161" w14:textId="77777777" w:rsidR="0070415B" w:rsidRPr="00DF1505" w:rsidRDefault="0070415B" w:rsidP="0070415B">
      <w:pPr>
        <w:pStyle w:val="ListParagraph"/>
        <w:numPr>
          <w:ilvl w:val="1"/>
          <w:numId w:val="4"/>
        </w:numPr>
        <w:rPr>
          <w:sz w:val="20"/>
          <w:szCs w:val="20"/>
        </w:rPr>
      </w:pPr>
      <w:r w:rsidRPr="00DF1505">
        <w:rPr>
          <w:sz w:val="20"/>
          <w:szCs w:val="20"/>
        </w:rPr>
        <w:t>Wait for the air to be purged from the port and then close the WASTE valve</w:t>
      </w:r>
    </w:p>
    <w:p w14:paraId="2B40A924" w14:textId="77777777" w:rsidR="0070415B" w:rsidRPr="00DF1505" w:rsidRDefault="0070415B" w:rsidP="0070415B">
      <w:pPr>
        <w:pStyle w:val="ListParagraph"/>
        <w:numPr>
          <w:ilvl w:val="1"/>
          <w:numId w:val="4"/>
        </w:numPr>
        <w:rPr>
          <w:sz w:val="20"/>
          <w:szCs w:val="20"/>
        </w:rPr>
      </w:pPr>
      <w:r w:rsidRPr="00DF1505">
        <w:rPr>
          <w:sz w:val="20"/>
          <w:szCs w:val="20"/>
        </w:rPr>
        <w:t>Purge the air from the remaining input ports</w:t>
      </w:r>
      <w:r w:rsidRPr="00DF1505">
        <w:rPr>
          <w:sz w:val="20"/>
          <w:szCs w:val="20"/>
        </w:rPr>
        <w:br/>
      </w:r>
    </w:p>
    <w:p w14:paraId="6AA58A24" w14:textId="77777777" w:rsidR="0070415B" w:rsidRPr="00DF1505" w:rsidRDefault="0070415B" w:rsidP="0070415B">
      <w:pPr>
        <w:pStyle w:val="ListParagraph"/>
        <w:numPr>
          <w:ilvl w:val="0"/>
          <w:numId w:val="4"/>
        </w:numPr>
        <w:rPr>
          <w:sz w:val="20"/>
          <w:szCs w:val="20"/>
        </w:rPr>
      </w:pPr>
      <w:r w:rsidRPr="00DF1505">
        <w:rPr>
          <w:sz w:val="20"/>
          <w:szCs w:val="20"/>
        </w:rPr>
        <w:t>DOUBLE CHECK THAT THE NECK VALVE IS CLOSED</w:t>
      </w:r>
      <w:r w:rsidRPr="00DF1505">
        <w:rPr>
          <w:sz w:val="20"/>
          <w:szCs w:val="20"/>
        </w:rPr>
        <w:br/>
      </w:r>
    </w:p>
    <w:p w14:paraId="6BB16C87" w14:textId="77777777" w:rsidR="0070415B" w:rsidRPr="00DF1505" w:rsidRDefault="0070415B" w:rsidP="0070415B">
      <w:pPr>
        <w:pStyle w:val="ListParagraph"/>
        <w:numPr>
          <w:ilvl w:val="0"/>
          <w:numId w:val="4"/>
        </w:numPr>
        <w:rPr>
          <w:sz w:val="20"/>
          <w:szCs w:val="20"/>
        </w:rPr>
      </w:pPr>
      <w:r w:rsidRPr="00DF1505">
        <w:rPr>
          <w:sz w:val="20"/>
          <w:szCs w:val="20"/>
        </w:rPr>
        <w:t>Open the IN valve</w:t>
      </w:r>
    </w:p>
    <w:p w14:paraId="109D7500" w14:textId="77777777" w:rsidR="0070415B" w:rsidRPr="00DF1505" w:rsidRDefault="0070415B" w:rsidP="0070415B">
      <w:pPr>
        <w:pStyle w:val="ListParagraph"/>
        <w:numPr>
          <w:ilvl w:val="1"/>
          <w:numId w:val="4"/>
        </w:numPr>
        <w:rPr>
          <w:sz w:val="20"/>
          <w:szCs w:val="20"/>
        </w:rPr>
      </w:pPr>
      <w:r w:rsidRPr="00DF1505">
        <w:rPr>
          <w:sz w:val="20"/>
          <w:szCs w:val="20"/>
        </w:rPr>
        <w:t xml:space="preserve">Flow the BSA until most of the air has been purged from the flow layer (~1-2 </w:t>
      </w:r>
      <w:proofErr w:type="spellStart"/>
      <w:r w:rsidRPr="00DF1505">
        <w:rPr>
          <w:sz w:val="20"/>
          <w:szCs w:val="20"/>
        </w:rPr>
        <w:t>mins</w:t>
      </w:r>
      <w:proofErr w:type="spellEnd"/>
      <w:r w:rsidRPr="00DF1505">
        <w:rPr>
          <w:sz w:val="20"/>
          <w:szCs w:val="20"/>
        </w:rPr>
        <w:t>)</w:t>
      </w:r>
    </w:p>
    <w:p w14:paraId="039E4184" w14:textId="77777777" w:rsidR="0070415B" w:rsidRPr="00DF1505" w:rsidRDefault="0070415B" w:rsidP="0070415B">
      <w:pPr>
        <w:pStyle w:val="ListParagraph"/>
        <w:numPr>
          <w:ilvl w:val="1"/>
          <w:numId w:val="4"/>
        </w:numPr>
        <w:rPr>
          <w:sz w:val="20"/>
          <w:szCs w:val="20"/>
        </w:rPr>
      </w:pPr>
      <w:r w:rsidRPr="00DF1505">
        <w:rPr>
          <w:sz w:val="20"/>
          <w:szCs w:val="20"/>
        </w:rPr>
        <w:t>Close the OUT valve and wait for the remaining air to be purged</w:t>
      </w:r>
      <w:r w:rsidRPr="00DF1505">
        <w:rPr>
          <w:sz w:val="20"/>
          <w:szCs w:val="20"/>
        </w:rPr>
        <w:br/>
      </w:r>
    </w:p>
    <w:p w14:paraId="6944277D" w14:textId="77777777" w:rsidR="0070415B" w:rsidRDefault="0070415B" w:rsidP="0070415B">
      <w:pPr>
        <w:rPr>
          <w:sz w:val="20"/>
          <w:szCs w:val="20"/>
          <w:u w:val="single"/>
        </w:rPr>
      </w:pPr>
    </w:p>
    <w:p w14:paraId="32D5E8B9" w14:textId="77777777" w:rsidR="001D5867" w:rsidRPr="00DF1505" w:rsidRDefault="001D5867" w:rsidP="0070415B">
      <w:pPr>
        <w:rPr>
          <w:sz w:val="20"/>
          <w:szCs w:val="20"/>
          <w:u w:val="single"/>
        </w:rPr>
      </w:pPr>
    </w:p>
    <w:p w14:paraId="76ABCBA3" w14:textId="77777777" w:rsidR="0070415B" w:rsidRPr="00DF1505" w:rsidRDefault="0070415B" w:rsidP="0070415B">
      <w:pPr>
        <w:rPr>
          <w:sz w:val="20"/>
          <w:szCs w:val="20"/>
          <w:u w:val="single"/>
        </w:rPr>
      </w:pPr>
    </w:p>
    <w:p w14:paraId="792C9EA7" w14:textId="25C16817" w:rsidR="0070415B" w:rsidRPr="004D6DA4" w:rsidRDefault="0070415B" w:rsidP="0070415B">
      <w:pPr>
        <w:rPr>
          <w:sz w:val="20"/>
          <w:szCs w:val="20"/>
          <w:u w:val="single"/>
        </w:rPr>
      </w:pPr>
      <w:r w:rsidRPr="00DF1505">
        <w:rPr>
          <w:sz w:val="20"/>
          <w:szCs w:val="20"/>
          <w:u w:val="single"/>
        </w:rPr>
        <w:t>Device Surface Functionalization</w:t>
      </w:r>
    </w:p>
    <w:p w14:paraId="3FCF5B6A" w14:textId="77777777" w:rsidR="0070415B" w:rsidRPr="00DF1505" w:rsidRDefault="0070415B" w:rsidP="0070415B">
      <w:pPr>
        <w:numPr>
          <w:ilvl w:val="0"/>
          <w:numId w:val="2"/>
        </w:numPr>
        <w:shd w:val="clear" w:color="auto" w:fill="FFFFFF"/>
        <w:spacing w:line="270" w:lineRule="atLeast"/>
        <w:ind w:left="600" w:right="600"/>
        <w:textAlignment w:val="baseline"/>
        <w:rPr>
          <w:rFonts w:eastAsia="Times New Roman" w:cs="Times New Roman"/>
          <w:sz w:val="20"/>
          <w:szCs w:val="20"/>
        </w:rPr>
      </w:pPr>
      <w:proofErr w:type="spellStart"/>
      <w:proofErr w:type="gramStart"/>
      <w:r w:rsidRPr="00DF1505">
        <w:rPr>
          <w:rFonts w:eastAsia="Times New Roman" w:cs="Times New Roman"/>
          <w:sz w:val="20"/>
          <w:szCs w:val="20"/>
        </w:rPr>
        <w:t>bBSA</w:t>
      </w:r>
      <w:proofErr w:type="spellEnd"/>
      <w:proofErr w:type="gramEnd"/>
      <w:r w:rsidRPr="00DF1505">
        <w:rPr>
          <w:rFonts w:eastAsia="Times New Roman" w:cs="Times New Roman"/>
          <w:sz w:val="20"/>
          <w:szCs w:val="20"/>
        </w:rPr>
        <w:t>: 30 minutes</w:t>
      </w:r>
    </w:p>
    <w:p w14:paraId="10F2B6F8" w14:textId="77777777" w:rsidR="0070415B" w:rsidRPr="00DF1505" w:rsidRDefault="0070415B" w:rsidP="0070415B">
      <w:pPr>
        <w:numPr>
          <w:ilvl w:val="1"/>
          <w:numId w:val="2"/>
        </w:numPr>
        <w:shd w:val="clear" w:color="auto" w:fill="FFFFFF"/>
        <w:spacing w:line="270" w:lineRule="atLeast"/>
        <w:ind w:right="600"/>
        <w:textAlignment w:val="baseline"/>
        <w:rPr>
          <w:rFonts w:eastAsia="Times New Roman" w:cs="Times New Roman"/>
          <w:sz w:val="20"/>
          <w:szCs w:val="20"/>
        </w:rPr>
      </w:pPr>
      <w:r w:rsidRPr="00DF1505">
        <w:rPr>
          <w:rFonts w:eastAsia="Times New Roman" w:cs="Times New Roman"/>
          <w:sz w:val="20"/>
          <w:szCs w:val="20"/>
        </w:rPr>
        <w:t>CLOSE BSA and IN</w:t>
      </w:r>
    </w:p>
    <w:p w14:paraId="4A620A2E" w14:textId="77777777" w:rsidR="0070415B" w:rsidRPr="00DF1505" w:rsidRDefault="0070415B" w:rsidP="0070415B">
      <w:pPr>
        <w:numPr>
          <w:ilvl w:val="1"/>
          <w:numId w:val="2"/>
        </w:numPr>
        <w:shd w:val="clear" w:color="auto" w:fill="FFFFFF"/>
        <w:spacing w:line="270" w:lineRule="atLeast"/>
        <w:ind w:right="600"/>
        <w:textAlignment w:val="baseline"/>
        <w:rPr>
          <w:rFonts w:eastAsia="Times New Roman" w:cs="Times New Roman"/>
          <w:sz w:val="20"/>
          <w:szCs w:val="20"/>
        </w:rPr>
      </w:pPr>
      <w:r w:rsidRPr="00DF1505">
        <w:rPr>
          <w:rFonts w:eastAsia="Times New Roman" w:cs="Times New Roman"/>
          <w:sz w:val="20"/>
          <w:szCs w:val="20"/>
        </w:rPr>
        <w:t>OPEN HEPES and WASTE for 30 seconds to purge air</w:t>
      </w:r>
    </w:p>
    <w:p w14:paraId="2E2D687E" w14:textId="77777777" w:rsidR="0070415B" w:rsidRPr="00DF1505" w:rsidRDefault="0070415B" w:rsidP="0070415B">
      <w:pPr>
        <w:numPr>
          <w:ilvl w:val="1"/>
          <w:numId w:val="2"/>
        </w:numPr>
        <w:shd w:val="clear" w:color="auto" w:fill="FFFFFF"/>
        <w:spacing w:line="270" w:lineRule="atLeast"/>
        <w:ind w:right="600"/>
        <w:textAlignment w:val="baseline"/>
        <w:rPr>
          <w:rFonts w:eastAsia="Times New Roman" w:cs="Times New Roman"/>
          <w:sz w:val="20"/>
          <w:szCs w:val="20"/>
        </w:rPr>
      </w:pPr>
      <w:r w:rsidRPr="00DF1505">
        <w:rPr>
          <w:rFonts w:eastAsia="Times New Roman" w:cs="Times New Roman"/>
          <w:sz w:val="20"/>
          <w:szCs w:val="20"/>
        </w:rPr>
        <w:t>CLOSE WASTE</w:t>
      </w:r>
    </w:p>
    <w:p w14:paraId="1F0E8530" w14:textId="77777777" w:rsidR="0070415B" w:rsidRPr="00DF1505" w:rsidRDefault="0070415B" w:rsidP="0070415B">
      <w:pPr>
        <w:numPr>
          <w:ilvl w:val="1"/>
          <w:numId w:val="2"/>
        </w:numPr>
        <w:shd w:val="clear" w:color="auto" w:fill="FFFFFF"/>
        <w:spacing w:line="270" w:lineRule="atLeast"/>
        <w:ind w:right="600"/>
        <w:textAlignment w:val="baseline"/>
        <w:rPr>
          <w:rFonts w:eastAsia="Times New Roman" w:cs="Times New Roman"/>
          <w:sz w:val="20"/>
          <w:szCs w:val="20"/>
        </w:rPr>
      </w:pPr>
      <w:r w:rsidRPr="00DF1505">
        <w:rPr>
          <w:rFonts w:eastAsia="Times New Roman" w:cs="Times New Roman"/>
          <w:sz w:val="20"/>
          <w:szCs w:val="20"/>
        </w:rPr>
        <w:t>OPEN IN</w:t>
      </w:r>
    </w:p>
    <w:p w14:paraId="0B184CFF" w14:textId="77777777" w:rsidR="0070415B" w:rsidRPr="00DF1505" w:rsidRDefault="0070415B" w:rsidP="0070415B">
      <w:pPr>
        <w:numPr>
          <w:ilvl w:val="0"/>
          <w:numId w:val="2"/>
        </w:numPr>
        <w:shd w:val="clear" w:color="auto" w:fill="FFFFFF"/>
        <w:spacing w:line="270" w:lineRule="atLeast"/>
        <w:ind w:left="600" w:right="600"/>
        <w:textAlignment w:val="baseline"/>
        <w:rPr>
          <w:rFonts w:eastAsia="Times New Roman" w:cs="Times New Roman"/>
          <w:sz w:val="20"/>
          <w:szCs w:val="20"/>
        </w:rPr>
      </w:pPr>
      <w:r w:rsidRPr="00DF1505">
        <w:rPr>
          <w:rFonts w:eastAsia="Times New Roman" w:cs="Times New Roman"/>
          <w:sz w:val="20"/>
          <w:szCs w:val="20"/>
        </w:rPr>
        <w:t>HEPES: 10m</w:t>
      </w:r>
    </w:p>
    <w:p w14:paraId="3E4E7BD9" w14:textId="77777777" w:rsidR="0070415B" w:rsidRPr="00DF1505" w:rsidRDefault="0070415B" w:rsidP="0070415B">
      <w:pPr>
        <w:numPr>
          <w:ilvl w:val="1"/>
          <w:numId w:val="2"/>
        </w:numPr>
        <w:shd w:val="clear" w:color="auto" w:fill="FFFFFF"/>
        <w:spacing w:line="270" w:lineRule="atLeast"/>
        <w:ind w:right="600"/>
        <w:textAlignment w:val="baseline"/>
        <w:rPr>
          <w:rFonts w:eastAsia="Times New Roman" w:cs="Times New Roman"/>
          <w:sz w:val="20"/>
          <w:szCs w:val="20"/>
        </w:rPr>
      </w:pPr>
      <w:r w:rsidRPr="00DF1505">
        <w:rPr>
          <w:rFonts w:eastAsia="Times New Roman" w:cs="Times New Roman"/>
          <w:sz w:val="20"/>
          <w:szCs w:val="20"/>
        </w:rPr>
        <w:t>CLOSE IN and HEPES</w:t>
      </w:r>
    </w:p>
    <w:p w14:paraId="63F209EC" w14:textId="77777777" w:rsidR="0070415B" w:rsidRPr="00DF1505" w:rsidRDefault="0070415B" w:rsidP="0070415B">
      <w:pPr>
        <w:numPr>
          <w:ilvl w:val="1"/>
          <w:numId w:val="2"/>
        </w:numPr>
        <w:shd w:val="clear" w:color="auto" w:fill="FFFFFF"/>
        <w:spacing w:line="270" w:lineRule="atLeast"/>
        <w:ind w:right="600"/>
        <w:textAlignment w:val="baseline"/>
        <w:rPr>
          <w:rFonts w:eastAsia="Times New Roman" w:cs="Times New Roman"/>
          <w:sz w:val="20"/>
          <w:szCs w:val="20"/>
        </w:rPr>
      </w:pPr>
      <w:r w:rsidRPr="00DF1505">
        <w:rPr>
          <w:rFonts w:eastAsia="Times New Roman" w:cs="Times New Roman"/>
          <w:sz w:val="20"/>
          <w:szCs w:val="20"/>
        </w:rPr>
        <w:t>OPEN WASTE and NA for 30 seconds to purge air</w:t>
      </w:r>
    </w:p>
    <w:p w14:paraId="5773979F" w14:textId="77777777" w:rsidR="0070415B" w:rsidRPr="00DF1505" w:rsidRDefault="0070415B" w:rsidP="0070415B">
      <w:pPr>
        <w:numPr>
          <w:ilvl w:val="1"/>
          <w:numId w:val="2"/>
        </w:numPr>
        <w:shd w:val="clear" w:color="auto" w:fill="FFFFFF"/>
        <w:spacing w:line="270" w:lineRule="atLeast"/>
        <w:ind w:right="600"/>
        <w:textAlignment w:val="baseline"/>
        <w:rPr>
          <w:rFonts w:eastAsia="Times New Roman" w:cs="Times New Roman"/>
          <w:sz w:val="20"/>
          <w:szCs w:val="20"/>
        </w:rPr>
      </w:pPr>
      <w:r w:rsidRPr="00DF1505">
        <w:rPr>
          <w:rFonts w:eastAsia="Times New Roman" w:cs="Times New Roman"/>
          <w:sz w:val="20"/>
          <w:szCs w:val="20"/>
        </w:rPr>
        <w:t>CLOSE WASTE</w:t>
      </w:r>
    </w:p>
    <w:p w14:paraId="088C9664" w14:textId="77777777" w:rsidR="0070415B" w:rsidRPr="00DF1505" w:rsidRDefault="0070415B" w:rsidP="0070415B">
      <w:pPr>
        <w:numPr>
          <w:ilvl w:val="1"/>
          <w:numId w:val="2"/>
        </w:numPr>
        <w:shd w:val="clear" w:color="auto" w:fill="FFFFFF"/>
        <w:spacing w:line="270" w:lineRule="atLeast"/>
        <w:ind w:right="600"/>
        <w:textAlignment w:val="baseline"/>
        <w:rPr>
          <w:rFonts w:eastAsia="Times New Roman" w:cs="Times New Roman"/>
          <w:sz w:val="20"/>
          <w:szCs w:val="20"/>
        </w:rPr>
      </w:pPr>
      <w:r w:rsidRPr="00DF1505">
        <w:rPr>
          <w:rFonts w:eastAsia="Times New Roman" w:cs="Times New Roman"/>
          <w:sz w:val="20"/>
          <w:szCs w:val="20"/>
        </w:rPr>
        <w:t>OPEN IN</w:t>
      </w:r>
    </w:p>
    <w:p w14:paraId="147235D3" w14:textId="77777777" w:rsidR="0070415B" w:rsidRPr="00DF1505" w:rsidRDefault="0070415B" w:rsidP="0070415B">
      <w:pPr>
        <w:numPr>
          <w:ilvl w:val="0"/>
          <w:numId w:val="2"/>
        </w:numPr>
        <w:shd w:val="clear" w:color="auto" w:fill="FFFFFF"/>
        <w:spacing w:line="270" w:lineRule="atLeast"/>
        <w:ind w:left="600" w:right="600"/>
        <w:textAlignment w:val="baseline"/>
        <w:rPr>
          <w:rFonts w:eastAsia="Times New Roman" w:cs="Times New Roman"/>
          <w:sz w:val="20"/>
          <w:szCs w:val="20"/>
        </w:rPr>
      </w:pPr>
      <w:proofErr w:type="spellStart"/>
      <w:r w:rsidRPr="00DF1505">
        <w:rPr>
          <w:rFonts w:eastAsia="Times New Roman" w:cs="Times New Roman"/>
          <w:sz w:val="20"/>
          <w:szCs w:val="20"/>
        </w:rPr>
        <w:t>Neutravidin</w:t>
      </w:r>
      <w:proofErr w:type="spellEnd"/>
      <w:r w:rsidRPr="00DF1505">
        <w:rPr>
          <w:rFonts w:eastAsia="Times New Roman" w:cs="Times New Roman"/>
          <w:sz w:val="20"/>
          <w:szCs w:val="20"/>
        </w:rPr>
        <w:t>: 30m</w:t>
      </w:r>
    </w:p>
    <w:p w14:paraId="7C879BAB" w14:textId="77777777" w:rsidR="0070415B" w:rsidRPr="00DF1505" w:rsidRDefault="0070415B" w:rsidP="0070415B">
      <w:pPr>
        <w:numPr>
          <w:ilvl w:val="1"/>
          <w:numId w:val="2"/>
        </w:numPr>
        <w:shd w:val="clear" w:color="auto" w:fill="FFFFFF"/>
        <w:spacing w:line="270" w:lineRule="atLeast"/>
        <w:ind w:right="600"/>
        <w:textAlignment w:val="baseline"/>
        <w:rPr>
          <w:rFonts w:eastAsia="Times New Roman" w:cs="Times New Roman"/>
          <w:sz w:val="20"/>
          <w:szCs w:val="20"/>
        </w:rPr>
      </w:pPr>
      <w:r w:rsidRPr="00DF1505">
        <w:rPr>
          <w:rFonts w:eastAsia="Times New Roman" w:cs="Times New Roman"/>
          <w:sz w:val="20"/>
          <w:szCs w:val="20"/>
        </w:rPr>
        <w:t>CLOSE NA</w:t>
      </w:r>
    </w:p>
    <w:p w14:paraId="796BDBEA" w14:textId="77777777" w:rsidR="0070415B" w:rsidRPr="00DF1505" w:rsidRDefault="0070415B" w:rsidP="0070415B">
      <w:pPr>
        <w:numPr>
          <w:ilvl w:val="1"/>
          <w:numId w:val="2"/>
        </w:numPr>
        <w:shd w:val="clear" w:color="auto" w:fill="FFFFFF"/>
        <w:spacing w:line="270" w:lineRule="atLeast"/>
        <w:ind w:right="600"/>
        <w:textAlignment w:val="baseline"/>
        <w:rPr>
          <w:rFonts w:eastAsia="Times New Roman" w:cs="Times New Roman"/>
          <w:sz w:val="20"/>
          <w:szCs w:val="20"/>
        </w:rPr>
      </w:pPr>
      <w:r w:rsidRPr="00DF1505">
        <w:rPr>
          <w:rFonts w:eastAsia="Times New Roman" w:cs="Times New Roman"/>
          <w:sz w:val="20"/>
          <w:szCs w:val="20"/>
        </w:rPr>
        <w:t>OPEN HEPES</w:t>
      </w:r>
    </w:p>
    <w:p w14:paraId="39E09652" w14:textId="77777777" w:rsidR="0070415B" w:rsidRPr="00DF1505" w:rsidRDefault="0070415B" w:rsidP="0070415B">
      <w:pPr>
        <w:numPr>
          <w:ilvl w:val="0"/>
          <w:numId w:val="2"/>
        </w:numPr>
        <w:shd w:val="clear" w:color="auto" w:fill="FFFFFF"/>
        <w:spacing w:line="270" w:lineRule="atLeast"/>
        <w:ind w:left="600" w:right="600"/>
        <w:textAlignment w:val="baseline"/>
        <w:rPr>
          <w:rFonts w:eastAsia="Times New Roman" w:cs="Times New Roman"/>
          <w:sz w:val="20"/>
          <w:szCs w:val="20"/>
        </w:rPr>
      </w:pPr>
      <w:r w:rsidRPr="00DF1505">
        <w:rPr>
          <w:rFonts w:eastAsia="Times New Roman" w:cs="Times New Roman"/>
          <w:sz w:val="20"/>
          <w:szCs w:val="20"/>
        </w:rPr>
        <w:t>HEPES: 10m</w:t>
      </w:r>
    </w:p>
    <w:p w14:paraId="77F39A6F" w14:textId="77777777" w:rsidR="0070415B" w:rsidRPr="00DF1505" w:rsidRDefault="0070415B" w:rsidP="0070415B">
      <w:pPr>
        <w:numPr>
          <w:ilvl w:val="1"/>
          <w:numId w:val="2"/>
        </w:numPr>
        <w:shd w:val="clear" w:color="auto" w:fill="FFFFFF"/>
        <w:spacing w:line="270" w:lineRule="atLeast"/>
        <w:ind w:left="1200" w:right="1200"/>
        <w:textAlignment w:val="baseline"/>
        <w:rPr>
          <w:rFonts w:eastAsia="Times New Roman" w:cs="Times New Roman"/>
          <w:sz w:val="20"/>
          <w:szCs w:val="20"/>
        </w:rPr>
      </w:pPr>
      <w:r w:rsidRPr="00DF1505">
        <w:rPr>
          <w:rFonts w:eastAsia="Times New Roman" w:cs="Times New Roman"/>
          <w:sz w:val="20"/>
          <w:szCs w:val="20"/>
        </w:rPr>
        <w:t>CLOSE BUTTONS</w:t>
      </w:r>
    </w:p>
    <w:p w14:paraId="57787B93" w14:textId="77777777" w:rsidR="0070415B" w:rsidRPr="00DF1505" w:rsidRDefault="0070415B" w:rsidP="0070415B">
      <w:pPr>
        <w:numPr>
          <w:ilvl w:val="0"/>
          <w:numId w:val="2"/>
        </w:numPr>
        <w:shd w:val="clear" w:color="auto" w:fill="FFFFFF"/>
        <w:spacing w:line="270" w:lineRule="atLeast"/>
        <w:ind w:left="600" w:right="600"/>
        <w:textAlignment w:val="baseline"/>
        <w:rPr>
          <w:rFonts w:eastAsia="Times New Roman" w:cs="Times New Roman"/>
          <w:sz w:val="20"/>
          <w:szCs w:val="20"/>
        </w:rPr>
      </w:pPr>
      <w:r w:rsidRPr="00DF1505">
        <w:rPr>
          <w:rFonts w:eastAsia="Times New Roman" w:cs="Times New Roman"/>
          <w:sz w:val="20"/>
          <w:szCs w:val="20"/>
        </w:rPr>
        <w:t>HEPES: 10m</w:t>
      </w:r>
    </w:p>
    <w:p w14:paraId="44299BEE" w14:textId="77777777" w:rsidR="0070415B" w:rsidRPr="00DF1505" w:rsidRDefault="0070415B" w:rsidP="0070415B">
      <w:pPr>
        <w:numPr>
          <w:ilvl w:val="1"/>
          <w:numId w:val="2"/>
        </w:numPr>
        <w:shd w:val="clear" w:color="auto" w:fill="FFFFFF"/>
        <w:spacing w:line="270" w:lineRule="atLeast"/>
        <w:ind w:right="600"/>
        <w:textAlignment w:val="baseline"/>
        <w:rPr>
          <w:rFonts w:eastAsia="Times New Roman" w:cs="Times New Roman"/>
          <w:sz w:val="20"/>
          <w:szCs w:val="20"/>
        </w:rPr>
      </w:pPr>
      <w:r w:rsidRPr="00DF1505">
        <w:rPr>
          <w:rFonts w:eastAsia="Times New Roman" w:cs="Times New Roman"/>
          <w:sz w:val="20"/>
          <w:szCs w:val="20"/>
        </w:rPr>
        <w:t>CLOSE HEPES</w:t>
      </w:r>
    </w:p>
    <w:p w14:paraId="0B4FD806" w14:textId="77777777" w:rsidR="0070415B" w:rsidRPr="00DF1505" w:rsidRDefault="0070415B" w:rsidP="0070415B">
      <w:pPr>
        <w:numPr>
          <w:ilvl w:val="1"/>
          <w:numId w:val="2"/>
        </w:numPr>
        <w:shd w:val="clear" w:color="auto" w:fill="FFFFFF"/>
        <w:spacing w:line="270" w:lineRule="atLeast"/>
        <w:ind w:right="600"/>
        <w:textAlignment w:val="baseline"/>
        <w:rPr>
          <w:rFonts w:eastAsia="Times New Roman" w:cs="Times New Roman"/>
          <w:sz w:val="20"/>
          <w:szCs w:val="20"/>
        </w:rPr>
      </w:pPr>
      <w:r w:rsidRPr="00DF1505">
        <w:rPr>
          <w:rFonts w:eastAsia="Times New Roman" w:cs="Times New Roman"/>
          <w:sz w:val="20"/>
          <w:szCs w:val="20"/>
        </w:rPr>
        <w:t>OPEN BSA</w:t>
      </w:r>
    </w:p>
    <w:p w14:paraId="111F1A80" w14:textId="77777777" w:rsidR="0070415B" w:rsidRPr="00DF1505" w:rsidRDefault="0070415B" w:rsidP="0070415B">
      <w:pPr>
        <w:numPr>
          <w:ilvl w:val="0"/>
          <w:numId w:val="2"/>
        </w:numPr>
        <w:shd w:val="clear" w:color="auto" w:fill="FFFFFF"/>
        <w:spacing w:line="270" w:lineRule="atLeast"/>
        <w:ind w:left="600" w:right="600"/>
        <w:textAlignment w:val="baseline"/>
        <w:rPr>
          <w:rFonts w:eastAsia="Times New Roman" w:cs="Times New Roman"/>
          <w:sz w:val="20"/>
          <w:szCs w:val="20"/>
        </w:rPr>
      </w:pPr>
      <w:proofErr w:type="spellStart"/>
      <w:proofErr w:type="gramStart"/>
      <w:r w:rsidRPr="00DF1505">
        <w:rPr>
          <w:rFonts w:eastAsia="Times New Roman" w:cs="Times New Roman"/>
          <w:sz w:val="20"/>
          <w:szCs w:val="20"/>
        </w:rPr>
        <w:t>bBSA</w:t>
      </w:r>
      <w:proofErr w:type="spellEnd"/>
      <w:proofErr w:type="gramEnd"/>
      <w:r w:rsidRPr="00DF1505">
        <w:rPr>
          <w:rFonts w:eastAsia="Times New Roman" w:cs="Times New Roman"/>
          <w:sz w:val="20"/>
          <w:szCs w:val="20"/>
        </w:rPr>
        <w:t>: 30m</w:t>
      </w:r>
    </w:p>
    <w:p w14:paraId="71485C71" w14:textId="77777777" w:rsidR="0070415B" w:rsidRPr="00DF1505" w:rsidRDefault="0070415B" w:rsidP="0070415B">
      <w:pPr>
        <w:numPr>
          <w:ilvl w:val="1"/>
          <w:numId w:val="2"/>
        </w:numPr>
        <w:shd w:val="clear" w:color="auto" w:fill="FFFFFF"/>
        <w:spacing w:line="270" w:lineRule="atLeast"/>
        <w:ind w:right="600"/>
        <w:textAlignment w:val="baseline"/>
        <w:rPr>
          <w:rFonts w:eastAsia="Times New Roman" w:cs="Times New Roman"/>
          <w:sz w:val="20"/>
          <w:szCs w:val="20"/>
        </w:rPr>
      </w:pPr>
      <w:r w:rsidRPr="00DF1505">
        <w:rPr>
          <w:rFonts w:eastAsia="Times New Roman" w:cs="Times New Roman"/>
          <w:sz w:val="20"/>
          <w:szCs w:val="20"/>
        </w:rPr>
        <w:t>CLOSE BSA</w:t>
      </w:r>
    </w:p>
    <w:p w14:paraId="000F40E2" w14:textId="77777777" w:rsidR="0070415B" w:rsidRPr="00DF1505" w:rsidRDefault="0070415B" w:rsidP="0070415B">
      <w:pPr>
        <w:numPr>
          <w:ilvl w:val="1"/>
          <w:numId w:val="2"/>
        </w:numPr>
        <w:shd w:val="clear" w:color="auto" w:fill="FFFFFF"/>
        <w:spacing w:line="270" w:lineRule="atLeast"/>
        <w:ind w:right="600"/>
        <w:textAlignment w:val="baseline"/>
        <w:rPr>
          <w:rFonts w:eastAsia="Times New Roman" w:cs="Times New Roman"/>
          <w:sz w:val="20"/>
          <w:szCs w:val="20"/>
        </w:rPr>
      </w:pPr>
      <w:r w:rsidRPr="00DF1505">
        <w:rPr>
          <w:rFonts w:eastAsia="Times New Roman" w:cs="Times New Roman"/>
          <w:sz w:val="20"/>
          <w:szCs w:val="20"/>
        </w:rPr>
        <w:t>OPEN HEPES</w:t>
      </w:r>
    </w:p>
    <w:p w14:paraId="6438CBE2" w14:textId="77777777" w:rsidR="0070415B" w:rsidRPr="00DF1505" w:rsidRDefault="0070415B" w:rsidP="0070415B">
      <w:pPr>
        <w:numPr>
          <w:ilvl w:val="0"/>
          <w:numId w:val="2"/>
        </w:numPr>
        <w:shd w:val="clear" w:color="auto" w:fill="FFFFFF"/>
        <w:spacing w:line="270" w:lineRule="atLeast"/>
        <w:ind w:left="600" w:right="600"/>
        <w:textAlignment w:val="baseline"/>
        <w:rPr>
          <w:rFonts w:eastAsia="Times New Roman" w:cs="Times New Roman"/>
          <w:sz w:val="20"/>
          <w:szCs w:val="20"/>
        </w:rPr>
      </w:pPr>
      <w:r w:rsidRPr="00DF1505">
        <w:rPr>
          <w:rFonts w:eastAsia="Times New Roman" w:cs="Times New Roman"/>
          <w:sz w:val="20"/>
          <w:szCs w:val="20"/>
        </w:rPr>
        <w:t>HEPES: 10m</w:t>
      </w:r>
    </w:p>
    <w:p w14:paraId="71F27644" w14:textId="77777777" w:rsidR="0070415B" w:rsidRPr="00DF1505" w:rsidRDefault="0070415B" w:rsidP="0070415B">
      <w:pPr>
        <w:numPr>
          <w:ilvl w:val="1"/>
          <w:numId w:val="2"/>
        </w:numPr>
        <w:shd w:val="clear" w:color="auto" w:fill="FFFFFF"/>
        <w:spacing w:line="270" w:lineRule="atLeast"/>
        <w:ind w:right="600"/>
        <w:textAlignment w:val="baseline"/>
        <w:rPr>
          <w:rFonts w:eastAsia="Times New Roman" w:cs="Times New Roman"/>
          <w:sz w:val="20"/>
          <w:szCs w:val="20"/>
        </w:rPr>
      </w:pPr>
      <w:r w:rsidRPr="00DF1505">
        <w:rPr>
          <w:rFonts w:eastAsia="Times New Roman" w:cs="Times New Roman"/>
          <w:sz w:val="20"/>
          <w:szCs w:val="20"/>
        </w:rPr>
        <w:t>CLOSE IN and HEPES</w:t>
      </w:r>
    </w:p>
    <w:p w14:paraId="7DAFFC05" w14:textId="77777777" w:rsidR="0070415B" w:rsidRPr="00DF1505" w:rsidRDefault="0070415B" w:rsidP="0070415B">
      <w:pPr>
        <w:numPr>
          <w:ilvl w:val="1"/>
          <w:numId w:val="2"/>
        </w:numPr>
        <w:shd w:val="clear" w:color="auto" w:fill="FFFFFF"/>
        <w:spacing w:line="270" w:lineRule="atLeast"/>
        <w:ind w:right="600"/>
        <w:textAlignment w:val="baseline"/>
        <w:rPr>
          <w:rFonts w:eastAsia="Times New Roman" w:cs="Times New Roman"/>
          <w:sz w:val="20"/>
          <w:szCs w:val="20"/>
        </w:rPr>
      </w:pPr>
      <w:r w:rsidRPr="00DF1505">
        <w:rPr>
          <w:rFonts w:eastAsia="Times New Roman" w:cs="Times New Roman"/>
          <w:sz w:val="20"/>
          <w:szCs w:val="20"/>
        </w:rPr>
        <w:t xml:space="preserve">OPEN </w:t>
      </w:r>
      <w:proofErr w:type="spellStart"/>
      <w:r w:rsidRPr="00DF1505">
        <w:rPr>
          <w:rFonts w:eastAsia="Times New Roman" w:cs="Times New Roman"/>
          <w:sz w:val="20"/>
          <w:szCs w:val="20"/>
        </w:rPr>
        <w:t>pHIS</w:t>
      </w:r>
      <w:proofErr w:type="spellEnd"/>
      <w:r w:rsidRPr="00DF1505">
        <w:rPr>
          <w:rFonts w:eastAsia="Times New Roman" w:cs="Times New Roman"/>
          <w:sz w:val="20"/>
          <w:szCs w:val="20"/>
        </w:rPr>
        <w:t xml:space="preserve"> and WASTE for 30 seconds to purge air</w:t>
      </w:r>
    </w:p>
    <w:p w14:paraId="63644C9E" w14:textId="77777777" w:rsidR="0070415B" w:rsidRPr="00DF1505" w:rsidRDefault="0070415B" w:rsidP="0070415B">
      <w:pPr>
        <w:numPr>
          <w:ilvl w:val="1"/>
          <w:numId w:val="2"/>
        </w:numPr>
        <w:shd w:val="clear" w:color="auto" w:fill="FFFFFF"/>
        <w:spacing w:line="270" w:lineRule="atLeast"/>
        <w:ind w:right="600"/>
        <w:textAlignment w:val="baseline"/>
        <w:rPr>
          <w:rFonts w:eastAsia="Times New Roman" w:cs="Times New Roman"/>
          <w:sz w:val="20"/>
          <w:szCs w:val="20"/>
        </w:rPr>
      </w:pPr>
      <w:r w:rsidRPr="00DF1505">
        <w:rPr>
          <w:rFonts w:eastAsia="Times New Roman" w:cs="Times New Roman"/>
          <w:sz w:val="20"/>
          <w:szCs w:val="20"/>
        </w:rPr>
        <w:t>CLOSE WASTE</w:t>
      </w:r>
    </w:p>
    <w:p w14:paraId="19DC2C88" w14:textId="77777777" w:rsidR="0070415B" w:rsidRPr="00DF1505" w:rsidRDefault="0070415B" w:rsidP="0070415B">
      <w:pPr>
        <w:numPr>
          <w:ilvl w:val="1"/>
          <w:numId w:val="2"/>
        </w:numPr>
        <w:shd w:val="clear" w:color="auto" w:fill="FFFFFF"/>
        <w:spacing w:line="270" w:lineRule="atLeast"/>
        <w:ind w:right="600"/>
        <w:textAlignment w:val="baseline"/>
        <w:rPr>
          <w:rFonts w:eastAsia="Times New Roman" w:cs="Times New Roman"/>
          <w:sz w:val="20"/>
          <w:szCs w:val="20"/>
        </w:rPr>
      </w:pPr>
      <w:r w:rsidRPr="00DF1505">
        <w:rPr>
          <w:rFonts w:eastAsia="Times New Roman" w:cs="Times New Roman"/>
          <w:sz w:val="20"/>
          <w:szCs w:val="20"/>
        </w:rPr>
        <w:t>OPEN IN</w:t>
      </w:r>
    </w:p>
    <w:p w14:paraId="2EA51CCC" w14:textId="77777777" w:rsidR="0070415B" w:rsidRPr="00DF1505" w:rsidRDefault="0070415B" w:rsidP="0070415B">
      <w:pPr>
        <w:numPr>
          <w:ilvl w:val="0"/>
          <w:numId w:val="2"/>
        </w:numPr>
        <w:shd w:val="clear" w:color="auto" w:fill="FFFFFF"/>
        <w:spacing w:line="270" w:lineRule="atLeast"/>
        <w:ind w:left="600" w:right="600"/>
        <w:textAlignment w:val="baseline"/>
        <w:rPr>
          <w:rFonts w:eastAsia="Times New Roman" w:cs="Times New Roman"/>
          <w:sz w:val="20"/>
          <w:szCs w:val="20"/>
        </w:rPr>
      </w:pPr>
      <w:proofErr w:type="spellStart"/>
      <w:r w:rsidRPr="00DF1505">
        <w:rPr>
          <w:rFonts w:eastAsia="Times New Roman" w:cs="Times New Roman"/>
          <w:sz w:val="20"/>
          <w:szCs w:val="20"/>
        </w:rPr>
        <w:t>Penta</w:t>
      </w:r>
      <w:proofErr w:type="spellEnd"/>
      <w:r w:rsidRPr="00DF1505">
        <w:rPr>
          <w:rFonts w:eastAsia="Times New Roman" w:cs="Times New Roman"/>
          <w:sz w:val="20"/>
          <w:szCs w:val="20"/>
        </w:rPr>
        <w:t xml:space="preserve">-HIS: </w:t>
      </w:r>
      <w:proofErr w:type="spellStart"/>
      <w:r w:rsidRPr="00DF1505">
        <w:rPr>
          <w:rFonts w:eastAsia="Times New Roman" w:cs="Times New Roman"/>
          <w:sz w:val="20"/>
          <w:szCs w:val="20"/>
        </w:rPr>
        <w:t>Qiagen</w:t>
      </w:r>
      <w:proofErr w:type="spellEnd"/>
      <w:r w:rsidRPr="00DF1505">
        <w:rPr>
          <w:rFonts w:eastAsia="Times New Roman" w:cs="Times New Roman"/>
          <w:sz w:val="20"/>
          <w:szCs w:val="20"/>
        </w:rPr>
        <w:t xml:space="preserve"> 2m</w:t>
      </w:r>
    </w:p>
    <w:p w14:paraId="0F4E8B37" w14:textId="77777777" w:rsidR="0070415B" w:rsidRPr="00DF1505" w:rsidRDefault="0070415B" w:rsidP="0070415B">
      <w:pPr>
        <w:numPr>
          <w:ilvl w:val="1"/>
          <w:numId w:val="2"/>
        </w:numPr>
        <w:shd w:val="clear" w:color="auto" w:fill="FFFFFF"/>
        <w:spacing w:line="270" w:lineRule="atLeast"/>
        <w:ind w:right="1200"/>
        <w:textAlignment w:val="baseline"/>
        <w:rPr>
          <w:rFonts w:eastAsia="Times New Roman" w:cs="Times New Roman"/>
          <w:sz w:val="20"/>
          <w:szCs w:val="20"/>
        </w:rPr>
      </w:pPr>
      <w:r w:rsidRPr="00DF1505">
        <w:rPr>
          <w:rFonts w:eastAsia="Times New Roman" w:cs="Times New Roman"/>
          <w:sz w:val="20"/>
          <w:szCs w:val="20"/>
        </w:rPr>
        <w:t>OPEN BUTTONS</w:t>
      </w:r>
    </w:p>
    <w:p w14:paraId="533F6CEF" w14:textId="77777777" w:rsidR="0070415B" w:rsidRPr="00DF1505" w:rsidRDefault="0070415B" w:rsidP="0070415B">
      <w:pPr>
        <w:numPr>
          <w:ilvl w:val="0"/>
          <w:numId w:val="2"/>
        </w:numPr>
        <w:shd w:val="clear" w:color="auto" w:fill="FFFFFF"/>
        <w:tabs>
          <w:tab w:val="clear" w:pos="720"/>
        </w:tabs>
        <w:spacing w:line="270" w:lineRule="atLeast"/>
        <w:ind w:left="630" w:right="1200"/>
        <w:textAlignment w:val="baseline"/>
        <w:rPr>
          <w:rFonts w:eastAsia="Times New Roman" w:cs="Times New Roman"/>
          <w:sz w:val="20"/>
          <w:szCs w:val="20"/>
        </w:rPr>
      </w:pPr>
      <w:proofErr w:type="spellStart"/>
      <w:r w:rsidRPr="00DF1505">
        <w:rPr>
          <w:rFonts w:eastAsia="Times New Roman" w:cs="Times New Roman"/>
          <w:sz w:val="20"/>
          <w:szCs w:val="20"/>
        </w:rPr>
        <w:t>Penta</w:t>
      </w:r>
      <w:proofErr w:type="spellEnd"/>
      <w:r w:rsidRPr="00DF1505">
        <w:rPr>
          <w:rFonts w:eastAsia="Times New Roman" w:cs="Times New Roman"/>
          <w:sz w:val="20"/>
          <w:szCs w:val="20"/>
        </w:rPr>
        <w:t xml:space="preserve">-HIS: </w:t>
      </w:r>
      <w:proofErr w:type="spellStart"/>
      <w:r w:rsidRPr="00DF1505">
        <w:rPr>
          <w:rFonts w:eastAsia="Times New Roman" w:cs="Times New Roman"/>
          <w:sz w:val="20"/>
          <w:szCs w:val="20"/>
        </w:rPr>
        <w:t>Qiagen</w:t>
      </w:r>
      <w:proofErr w:type="spellEnd"/>
      <w:r w:rsidRPr="00DF1505">
        <w:rPr>
          <w:rFonts w:eastAsia="Times New Roman" w:cs="Times New Roman"/>
          <w:sz w:val="20"/>
          <w:szCs w:val="20"/>
        </w:rPr>
        <w:t xml:space="preserve"> 13m</w:t>
      </w:r>
    </w:p>
    <w:p w14:paraId="4342F041" w14:textId="77777777" w:rsidR="0070415B" w:rsidRPr="00DF1505" w:rsidRDefault="0070415B" w:rsidP="0070415B">
      <w:pPr>
        <w:numPr>
          <w:ilvl w:val="1"/>
          <w:numId w:val="2"/>
        </w:numPr>
        <w:shd w:val="clear" w:color="auto" w:fill="FFFFFF"/>
        <w:spacing w:line="270" w:lineRule="atLeast"/>
        <w:ind w:right="1200"/>
        <w:textAlignment w:val="baseline"/>
        <w:rPr>
          <w:rFonts w:eastAsia="Times New Roman" w:cs="Times New Roman"/>
          <w:sz w:val="20"/>
          <w:szCs w:val="20"/>
        </w:rPr>
      </w:pPr>
      <w:r w:rsidRPr="00DF1505">
        <w:rPr>
          <w:rFonts w:eastAsia="Times New Roman" w:cs="Times New Roman"/>
          <w:sz w:val="20"/>
          <w:szCs w:val="20"/>
        </w:rPr>
        <w:t xml:space="preserve">CLOSE </w:t>
      </w:r>
      <w:proofErr w:type="spellStart"/>
      <w:r w:rsidRPr="00DF1505">
        <w:rPr>
          <w:rFonts w:eastAsia="Times New Roman" w:cs="Times New Roman"/>
          <w:sz w:val="20"/>
          <w:szCs w:val="20"/>
        </w:rPr>
        <w:t>pHIS</w:t>
      </w:r>
      <w:proofErr w:type="spellEnd"/>
    </w:p>
    <w:p w14:paraId="7A07C8DF" w14:textId="77777777" w:rsidR="0070415B" w:rsidRPr="00DF1505" w:rsidRDefault="0070415B" w:rsidP="0070415B">
      <w:pPr>
        <w:numPr>
          <w:ilvl w:val="1"/>
          <w:numId w:val="2"/>
        </w:numPr>
        <w:shd w:val="clear" w:color="auto" w:fill="FFFFFF"/>
        <w:spacing w:line="270" w:lineRule="atLeast"/>
        <w:ind w:right="1200"/>
        <w:textAlignment w:val="baseline"/>
        <w:rPr>
          <w:rFonts w:eastAsia="Times New Roman" w:cs="Times New Roman"/>
          <w:sz w:val="20"/>
          <w:szCs w:val="20"/>
        </w:rPr>
      </w:pPr>
      <w:r w:rsidRPr="00DF1505">
        <w:rPr>
          <w:rFonts w:eastAsia="Times New Roman" w:cs="Times New Roman"/>
          <w:sz w:val="20"/>
          <w:szCs w:val="20"/>
        </w:rPr>
        <w:t>OPEN HEPES</w:t>
      </w:r>
    </w:p>
    <w:p w14:paraId="17B21C5C" w14:textId="77777777" w:rsidR="0070415B" w:rsidRPr="00DF1505" w:rsidRDefault="0070415B" w:rsidP="0070415B">
      <w:pPr>
        <w:numPr>
          <w:ilvl w:val="0"/>
          <w:numId w:val="2"/>
        </w:numPr>
        <w:shd w:val="clear" w:color="auto" w:fill="FFFFFF"/>
        <w:spacing w:line="270" w:lineRule="atLeast"/>
        <w:ind w:left="600" w:right="600"/>
        <w:textAlignment w:val="baseline"/>
        <w:rPr>
          <w:rFonts w:eastAsia="Times New Roman" w:cs="Times New Roman"/>
          <w:sz w:val="20"/>
          <w:szCs w:val="20"/>
        </w:rPr>
      </w:pPr>
      <w:r w:rsidRPr="00DF1505">
        <w:rPr>
          <w:rFonts w:eastAsia="Times New Roman" w:cs="Times New Roman"/>
          <w:sz w:val="20"/>
          <w:szCs w:val="20"/>
        </w:rPr>
        <w:t>HEPES: 10m</w:t>
      </w:r>
    </w:p>
    <w:p w14:paraId="26F6A6F4" w14:textId="77777777" w:rsidR="0070415B" w:rsidRPr="00DF1505" w:rsidRDefault="0070415B" w:rsidP="0070415B">
      <w:pPr>
        <w:numPr>
          <w:ilvl w:val="1"/>
          <w:numId w:val="2"/>
        </w:numPr>
        <w:shd w:val="clear" w:color="auto" w:fill="FFFFFF"/>
        <w:spacing w:line="270" w:lineRule="atLeast"/>
        <w:ind w:right="600"/>
        <w:textAlignment w:val="baseline"/>
        <w:rPr>
          <w:rFonts w:eastAsia="Times New Roman" w:cs="Times New Roman"/>
          <w:sz w:val="20"/>
          <w:szCs w:val="20"/>
        </w:rPr>
      </w:pPr>
      <w:r w:rsidRPr="00DF1505">
        <w:rPr>
          <w:rFonts w:eastAsia="Times New Roman" w:cs="Times New Roman"/>
          <w:sz w:val="20"/>
          <w:szCs w:val="20"/>
        </w:rPr>
        <w:t>CLOSE IN and HEPES</w:t>
      </w:r>
    </w:p>
    <w:p w14:paraId="5F6F9496" w14:textId="77777777" w:rsidR="0070415B" w:rsidRPr="00DF1505" w:rsidRDefault="0070415B" w:rsidP="0070415B">
      <w:pPr>
        <w:numPr>
          <w:ilvl w:val="1"/>
          <w:numId w:val="2"/>
        </w:numPr>
        <w:shd w:val="clear" w:color="auto" w:fill="FFFFFF"/>
        <w:spacing w:line="270" w:lineRule="atLeast"/>
        <w:ind w:right="600"/>
        <w:textAlignment w:val="baseline"/>
        <w:rPr>
          <w:rFonts w:eastAsia="Times New Roman" w:cs="Times New Roman"/>
          <w:sz w:val="20"/>
          <w:szCs w:val="20"/>
        </w:rPr>
      </w:pPr>
      <w:r w:rsidRPr="00DF1505">
        <w:rPr>
          <w:rFonts w:eastAsia="Times New Roman" w:cs="Times New Roman"/>
          <w:sz w:val="20"/>
          <w:szCs w:val="20"/>
        </w:rPr>
        <w:t>OPEN WASTE and PROTEIN for 30 seconds to purge air</w:t>
      </w:r>
    </w:p>
    <w:p w14:paraId="56A4364D" w14:textId="0BAC9A99" w:rsidR="0070415B" w:rsidRPr="00DF1505" w:rsidRDefault="004D6DA4" w:rsidP="0070415B">
      <w:pPr>
        <w:numPr>
          <w:ilvl w:val="0"/>
          <w:numId w:val="2"/>
        </w:numPr>
        <w:shd w:val="clear" w:color="auto" w:fill="FFFFFF"/>
        <w:spacing w:line="270" w:lineRule="atLeast"/>
        <w:ind w:left="600" w:right="600"/>
        <w:textAlignment w:val="baseline"/>
        <w:rPr>
          <w:rFonts w:eastAsia="Times New Roman" w:cs="Times New Roman"/>
          <w:sz w:val="20"/>
          <w:szCs w:val="20"/>
        </w:rPr>
      </w:pPr>
      <w:r>
        <w:rPr>
          <w:rFonts w:eastAsia="Times New Roman" w:cs="Times New Roman"/>
          <w:sz w:val="20"/>
          <w:szCs w:val="20"/>
        </w:rPr>
        <w:t>Flow Transcription Factor:</w:t>
      </w:r>
      <w:r w:rsidR="0070415B" w:rsidRPr="00DF1505">
        <w:rPr>
          <w:rFonts w:eastAsia="Times New Roman" w:cs="Times New Roman"/>
          <w:sz w:val="20"/>
          <w:szCs w:val="20"/>
        </w:rPr>
        <w:t xml:space="preserve"> 35m</w:t>
      </w:r>
    </w:p>
    <w:p w14:paraId="74C412D1" w14:textId="77777777" w:rsidR="0070415B" w:rsidRPr="00DF1505" w:rsidRDefault="0070415B" w:rsidP="0070415B">
      <w:pPr>
        <w:numPr>
          <w:ilvl w:val="1"/>
          <w:numId w:val="2"/>
        </w:numPr>
        <w:shd w:val="clear" w:color="auto" w:fill="FFFFFF"/>
        <w:spacing w:line="270" w:lineRule="atLeast"/>
        <w:ind w:right="1200"/>
        <w:textAlignment w:val="baseline"/>
        <w:rPr>
          <w:rFonts w:eastAsia="Times New Roman" w:cs="Times New Roman"/>
          <w:sz w:val="20"/>
          <w:szCs w:val="20"/>
        </w:rPr>
      </w:pPr>
      <w:r w:rsidRPr="00DF1505">
        <w:rPr>
          <w:rFonts w:eastAsia="Times New Roman" w:cs="Times New Roman"/>
          <w:sz w:val="20"/>
          <w:szCs w:val="20"/>
        </w:rPr>
        <w:t>CLOSE OUT</w:t>
      </w:r>
    </w:p>
    <w:p w14:paraId="2112DCE1" w14:textId="77777777" w:rsidR="0070415B" w:rsidRPr="00DF1505" w:rsidRDefault="0070415B" w:rsidP="0070415B">
      <w:pPr>
        <w:numPr>
          <w:ilvl w:val="1"/>
          <w:numId w:val="2"/>
        </w:numPr>
        <w:shd w:val="clear" w:color="auto" w:fill="FFFFFF"/>
        <w:spacing w:line="270" w:lineRule="atLeast"/>
        <w:ind w:right="1200"/>
        <w:textAlignment w:val="baseline"/>
        <w:rPr>
          <w:rFonts w:eastAsia="Times New Roman" w:cs="Times New Roman"/>
          <w:sz w:val="20"/>
          <w:szCs w:val="20"/>
        </w:rPr>
      </w:pPr>
      <w:r w:rsidRPr="00DF1505">
        <w:rPr>
          <w:rFonts w:eastAsia="Times New Roman" w:cs="Times New Roman"/>
          <w:sz w:val="20"/>
          <w:szCs w:val="20"/>
        </w:rPr>
        <w:t>OPEN NECK</w:t>
      </w:r>
    </w:p>
    <w:p w14:paraId="6BB06E70" w14:textId="6BF3D638" w:rsidR="0070415B" w:rsidRPr="00DF1505" w:rsidRDefault="004D6DA4" w:rsidP="0070415B">
      <w:pPr>
        <w:numPr>
          <w:ilvl w:val="0"/>
          <w:numId w:val="2"/>
        </w:numPr>
        <w:shd w:val="clear" w:color="auto" w:fill="FFFFFF"/>
        <w:spacing w:line="270" w:lineRule="atLeast"/>
        <w:ind w:left="600" w:right="600"/>
        <w:textAlignment w:val="baseline"/>
        <w:rPr>
          <w:rFonts w:eastAsia="Times New Roman" w:cs="Times New Roman"/>
          <w:sz w:val="20"/>
          <w:szCs w:val="20"/>
        </w:rPr>
      </w:pPr>
      <w:r>
        <w:rPr>
          <w:rFonts w:eastAsia="Times New Roman" w:cs="Times New Roman"/>
          <w:sz w:val="20"/>
          <w:szCs w:val="20"/>
        </w:rPr>
        <w:t xml:space="preserve">Dead-end Fill </w:t>
      </w:r>
      <w:r w:rsidR="0070415B" w:rsidRPr="00DF1505">
        <w:rPr>
          <w:rFonts w:eastAsia="Times New Roman" w:cs="Times New Roman"/>
          <w:sz w:val="20"/>
          <w:szCs w:val="20"/>
        </w:rPr>
        <w:t>Until DNA Chambers 80% Full</w:t>
      </w:r>
    </w:p>
    <w:p w14:paraId="77B3A09E" w14:textId="610E5FCE" w:rsidR="004D6DA4" w:rsidRPr="004D6DA4" w:rsidRDefault="0070415B" w:rsidP="0070415B">
      <w:pPr>
        <w:numPr>
          <w:ilvl w:val="1"/>
          <w:numId w:val="2"/>
        </w:numPr>
        <w:shd w:val="clear" w:color="auto" w:fill="FFFFFF"/>
        <w:spacing w:line="270" w:lineRule="atLeast"/>
        <w:ind w:right="1200"/>
        <w:textAlignment w:val="baseline"/>
        <w:rPr>
          <w:rFonts w:eastAsia="Times New Roman" w:cs="Times New Roman"/>
          <w:sz w:val="20"/>
          <w:szCs w:val="20"/>
        </w:rPr>
      </w:pPr>
      <w:r w:rsidRPr="00DF1505">
        <w:rPr>
          <w:rFonts w:eastAsia="Times New Roman" w:cs="Times New Roman"/>
          <w:sz w:val="20"/>
          <w:szCs w:val="20"/>
        </w:rPr>
        <w:t>CLOSE SANDWICH VALVES</w:t>
      </w:r>
    </w:p>
    <w:p w14:paraId="2D789755" w14:textId="77777777" w:rsidR="004D6DA4" w:rsidRDefault="004D6DA4" w:rsidP="0070415B">
      <w:pPr>
        <w:numPr>
          <w:ilvl w:val="0"/>
          <w:numId w:val="2"/>
        </w:numPr>
        <w:shd w:val="clear" w:color="auto" w:fill="FFFFFF"/>
        <w:spacing w:line="270" w:lineRule="atLeast"/>
        <w:ind w:left="600" w:right="600"/>
        <w:textAlignment w:val="baseline"/>
        <w:rPr>
          <w:rFonts w:eastAsia="Times New Roman" w:cs="Times New Roman"/>
          <w:sz w:val="20"/>
          <w:szCs w:val="20"/>
        </w:rPr>
      </w:pPr>
      <w:r w:rsidRPr="004D6DA4">
        <w:rPr>
          <w:rFonts w:eastAsia="Times New Roman" w:cs="Times New Roman"/>
          <w:sz w:val="20"/>
          <w:szCs w:val="20"/>
        </w:rPr>
        <w:t>Increase pressure to 32 PSI</w:t>
      </w:r>
    </w:p>
    <w:p w14:paraId="41F9DC2A" w14:textId="065270F9" w:rsidR="0070415B" w:rsidRDefault="0070415B" w:rsidP="0070415B">
      <w:pPr>
        <w:numPr>
          <w:ilvl w:val="0"/>
          <w:numId w:val="2"/>
        </w:numPr>
        <w:shd w:val="clear" w:color="auto" w:fill="FFFFFF"/>
        <w:spacing w:line="270" w:lineRule="atLeast"/>
        <w:ind w:left="600" w:right="600"/>
        <w:textAlignment w:val="baseline"/>
        <w:rPr>
          <w:rFonts w:eastAsia="Times New Roman" w:cs="Times New Roman"/>
          <w:sz w:val="20"/>
          <w:szCs w:val="20"/>
        </w:rPr>
      </w:pPr>
      <w:r w:rsidRPr="00DF1505">
        <w:rPr>
          <w:rFonts w:eastAsia="Times New Roman" w:cs="Times New Roman"/>
          <w:sz w:val="20"/>
          <w:szCs w:val="20"/>
        </w:rPr>
        <w:t>Incubate DNA: 60m</w:t>
      </w:r>
    </w:p>
    <w:p w14:paraId="752FCC67" w14:textId="45C18D1E" w:rsidR="008F5B6C" w:rsidRPr="00DF1505" w:rsidRDefault="008F5B6C" w:rsidP="008F5B6C">
      <w:pPr>
        <w:numPr>
          <w:ilvl w:val="0"/>
          <w:numId w:val="2"/>
        </w:numPr>
        <w:shd w:val="clear" w:color="auto" w:fill="FFFFFF"/>
        <w:spacing w:line="270" w:lineRule="atLeast"/>
        <w:ind w:left="1440" w:right="600"/>
        <w:textAlignment w:val="baseline"/>
        <w:rPr>
          <w:rFonts w:eastAsia="Times New Roman" w:cs="Times New Roman"/>
          <w:sz w:val="20"/>
          <w:szCs w:val="20"/>
        </w:rPr>
      </w:pPr>
      <w:r>
        <w:rPr>
          <w:rFonts w:eastAsia="Times New Roman" w:cs="Times New Roman"/>
          <w:sz w:val="20"/>
          <w:szCs w:val="20"/>
        </w:rPr>
        <w:t>BEGIN SOLUBILIZED DNA IMAGING PROTOCOL</w:t>
      </w:r>
    </w:p>
    <w:p w14:paraId="29800689" w14:textId="77777777" w:rsidR="0070415B" w:rsidRPr="00DF1505" w:rsidRDefault="0070415B" w:rsidP="0070415B">
      <w:pPr>
        <w:numPr>
          <w:ilvl w:val="1"/>
          <w:numId w:val="2"/>
        </w:numPr>
        <w:shd w:val="clear" w:color="auto" w:fill="FFFFFF"/>
        <w:spacing w:line="270" w:lineRule="atLeast"/>
        <w:ind w:right="1200"/>
        <w:textAlignment w:val="baseline"/>
        <w:rPr>
          <w:rFonts w:eastAsia="Times New Roman" w:cs="Times New Roman"/>
          <w:sz w:val="20"/>
          <w:szCs w:val="20"/>
        </w:rPr>
      </w:pPr>
      <w:r w:rsidRPr="00DF1505">
        <w:rPr>
          <w:rFonts w:eastAsia="Times New Roman" w:cs="Times New Roman"/>
          <w:sz w:val="20"/>
          <w:szCs w:val="20"/>
        </w:rPr>
        <w:t>CLOSE BUTTONS</w:t>
      </w:r>
    </w:p>
    <w:p w14:paraId="79E01BEB" w14:textId="56B3C929" w:rsidR="0070415B" w:rsidRPr="000D352E" w:rsidRDefault="0070415B" w:rsidP="0070415B">
      <w:pPr>
        <w:numPr>
          <w:ilvl w:val="1"/>
          <w:numId w:val="2"/>
        </w:numPr>
        <w:shd w:val="clear" w:color="auto" w:fill="FFFFFF"/>
        <w:spacing w:line="270" w:lineRule="atLeast"/>
        <w:ind w:right="1200"/>
        <w:textAlignment w:val="baseline"/>
        <w:rPr>
          <w:rFonts w:eastAsia="Times New Roman" w:cs="Times New Roman"/>
          <w:sz w:val="20"/>
          <w:szCs w:val="20"/>
        </w:rPr>
      </w:pPr>
      <w:r w:rsidRPr="00DF1505">
        <w:rPr>
          <w:rFonts w:eastAsia="Times New Roman" w:cs="Times New Roman"/>
          <w:sz w:val="20"/>
          <w:szCs w:val="20"/>
        </w:rPr>
        <w:t>OPEN OUT</w:t>
      </w:r>
      <w:r w:rsidR="000D352E">
        <w:rPr>
          <w:rFonts w:eastAsia="Times New Roman" w:cs="Times New Roman"/>
          <w:sz w:val="20"/>
          <w:szCs w:val="20"/>
        </w:rPr>
        <w:t xml:space="preserve"> and</w:t>
      </w:r>
      <w:r w:rsidRPr="000D352E">
        <w:rPr>
          <w:rFonts w:eastAsia="Times New Roman" w:cs="Times New Roman"/>
          <w:sz w:val="20"/>
          <w:szCs w:val="20"/>
        </w:rPr>
        <w:t xml:space="preserve"> SANDWICH VALVES</w:t>
      </w:r>
    </w:p>
    <w:p w14:paraId="259BEC80" w14:textId="77777777" w:rsidR="0070415B" w:rsidRPr="00DF1505" w:rsidRDefault="0070415B" w:rsidP="0070415B">
      <w:pPr>
        <w:numPr>
          <w:ilvl w:val="0"/>
          <w:numId w:val="2"/>
        </w:numPr>
        <w:shd w:val="clear" w:color="auto" w:fill="FFFFFF"/>
        <w:spacing w:line="270" w:lineRule="atLeast"/>
        <w:ind w:left="600" w:right="600"/>
        <w:textAlignment w:val="baseline"/>
        <w:rPr>
          <w:rFonts w:eastAsia="Times New Roman" w:cs="Times New Roman"/>
          <w:sz w:val="20"/>
          <w:szCs w:val="20"/>
        </w:rPr>
      </w:pPr>
      <w:r w:rsidRPr="00DF1505">
        <w:rPr>
          <w:rFonts w:eastAsia="Times New Roman" w:cs="Times New Roman"/>
          <w:sz w:val="20"/>
          <w:szCs w:val="20"/>
        </w:rPr>
        <w:t>HEPES: 10m</w:t>
      </w:r>
    </w:p>
    <w:p w14:paraId="69CCB427" w14:textId="2052DBA7" w:rsidR="0070415B" w:rsidRPr="00DF1505" w:rsidRDefault="008F5B6C" w:rsidP="0070415B">
      <w:pPr>
        <w:numPr>
          <w:ilvl w:val="1"/>
          <w:numId w:val="2"/>
        </w:numPr>
        <w:shd w:val="clear" w:color="auto" w:fill="FFFFFF"/>
        <w:spacing w:line="270" w:lineRule="atLeast"/>
        <w:ind w:right="1200"/>
        <w:textAlignment w:val="baseline"/>
        <w:rPr>
          <w:rFonts w:eastAsia="Times New Roman" w:cs="Times New Roman"/>
          <w:sz w:val="20"/>
          <w:szCs w:val="20"/>
        </w:rPr>
      </w:pPr>
      <w:r>
        <w:rPr>
          <w:rFonts w:eastAsia="Times New Roman" w:cs="Times New Roman"/>
          <w:sz w:val="20"/>
          <w:szCs w:val="20"/>
        </w:rPr>
        <w:t>CLOSE OUT</w:t>
      </w:r>
      <w:r w:rsidR="0070415B" w:rsidRPr="00DF1505">
        <w:rPr>
          <w:rFonts w:eastAsia="Times New Roman" w:cs="Times New Roman"/>
          <w:sz w:val="20"/>
          <w:szCs w:val="20"/>
        </w:rPr>
        <w:t>, IN and HEPES</w:t>
      </w:r>
    </w:p>
    <w:p w14:paraId="074B3692" w14:textId="2D4FA1EC" w:rsidR="00A57584" w:rsidRDefault="0070415B" w:rsidP="00802D50">
      <w:pPr>
        <w:numPr>
          <w:ilvl w:val="1"/>
          <w:numId w:val="2"/>
        </w:numPr>
        <w:shd w:val="clear" w:color="auto" w:fill="FFFFFF"/>
        <w:spacing w:line="270" w:lineRule="atLeast"/>
        <w:ind w:right="1200"/>
        <w:textAlignment w:val="baseline"/>
        <w:rPr>
          <w:rFonts w:eastAsia="Times New Roman" w:cs="Times New Roman"/>
          <w:sz w:val="20"/>
          <w:szCs w:val="20"/>
        </w:rPr>
      </w:pPr>
      <w:r w:rsidRPr="00DF1505">
        <w:rPr>
          <w:rFonts w:eastAsia="Times New Roman" w:cs="Times New Roman"/>
          <w:sz w:val="20"/>
          <w:szCs w:val="20"/>
        </w:rPr>
        <w:t xml:space="preserve">BEGIN </w:t>
      </w:r>
      <w:r w:rsidR="008F5B6C">
        <w:rPr>
          <w:rFonts w:eastAsia="Times New Roman" w:cs="Times New Roman"/>
          <w:sz w:val="20"/>
          <w:szCs w:val="20"/>
        </w:rPr>
        <w:t xml:space="preserve">FINAL </w:t>
      </w:r>
      <w:r w:rsidR="004D6DA4">
        <w:rPr>
          <w:rFonts w:eastAsia="Times New Roman" w:cs="Times New Roman"/>
          <w:sz w:val="20"/>
          <w:szCs w:val="20"/>
        </w:rPr>
        <w:t>IMAGING</w:t>
      </w:r>
      <w:r w:rsidRPr="00DF1505">
        <w:rPr>
          <w:rFonts w:eastAsia="Times New Roman" w:cs="Times New Roman"/>
          <w:sz w:val="20"/>
          <w:szCs w:val="20"/>
        </w:rPr>
        <w:t xml:space="preserve"> PROTOCOL</w:t>
      </w:r>
    </w:p>
    <w:p w14:paraId="1284B3FA" w14:textId="77777777" w:rsidR="000C4E17" w:rsidRPr="000C4E17" w:rsidRDefault="00A57584">
      <w:pPr>
        <w:rPr>
          <w:rFonts w:eastAsia="Times New Roman" w:cs="Times New Roman"/>
          <w:b/>
          <w:u w:val="single"/>
        </w:rPr>
      </w:pPr>
      <w:r w:rsidRPr="000C4E17">
        <w:rPr>
          <w:rFonts w:eastAsia="Times New Roman" w:cs="Times New Roman"/>
        </w:rPr>
        <w:br w:type="page"/>
      </w:r>
      <w:r w:rsidR="000C4E17" w:rsidRPr="000C4E17">
        <w:rPr>
          <w:rFonts w:eastAsia="Times New Roman" w:cs="Times New Roman"/>
          <w:b/>
          <w:u w:val="single"/>
        </w:rPr>
        <w:t>6. Imaging Suggestions</w:t>
      </w:r>
    </w:p>
    <w:p w14:paraId="7C4FB483" w14:textId="77777777" w:rsidR="000C4E17" w:rsidRDefault="000C4E17">
      <w:pPr>
        <w:rPr>
          <w:rFonts w:eastAsia="Times New Roman" w:cs="Times New Roman"/>
          <w:b/>
          <w:sz w:val="20"/>
          <w:szCs w:val="20"/>
          <w:u w:val="single"/>
        </w:rPr>
      </w:pPr>
    </w:p>
    <w:p w14:paraId="64F64A93" w14:textId="77777777" w:rsidR="000C4E17" w:rsidRDefault="000C4E17">
      <w:pPr>
        <w:rPr>
          <w:rFonts w:eastAsia="Times New Roman" w:cs="Times New Roman"/>
        </w:rPr>
      </w:pPr>
      <w:r>
        <w:rPr>
          <w:rFonts w:eastAsia="Times New Roman" w:cs="Times New Roman"/>
        </w:rPr>
        <w:t>This page is reserved for tips and tricks that can improve imaging and analysis quality of microfluidic devices on the Nikon Ti-E microscopes.</w:t>
      </w:r>
    </w:p>
    <w:p w14:paraId="2637EA2A" w14:textId="77777777" w:rsidR="00EE7D9F" w:rsidRDefault="00EE7D9F">
      <w:pPr>
        <w:rPr>
          <w:rFonts w:eastAsia="Times New Roman" w:cs="Times New Roman"/>
        </w:rPr>
      </w:pPr>
    </w:p>
    <w:p w14:paraId="566912D1" w14:textId="77777777" w:rsidR="000C4E17" w:rsidRDefault="000C4E17">
      <w:pPr>
        <w:rPr>
          <w:rFonts w:eastAsia="Times New Roman" w:cs="Times New Roman"/>
          <w:b/>
        </w:rPr>
      </w:pPr>
      <w:r>
        <w:rPr>
          <w:rFonts w:eastAsia="Times New Roman" w:cs="Times New Roman"/>
          <w:b/>
        </w:rPr>
        <w:t>No Perfect Focus</w:t>
      </w:r>
    </w:p>
    <w:p w14:paraId="64DC09C8" w14:textId="77777777" w:rsidR="000C4E17" w:rsidRDefault="000C4E17">
      <w:pPr>
        <w:rPr>
          <w:rFonts w:eastAsia="Times New Roman" w:cs="Times New Roman"/>
        </w:rPr>
      </w:pPr>
    </w:p>
    <w:p w14:paraId="600A0814" w14:textId="1914F7DB" w:rsidR="003123BA" w:rsidRDefault="003F71BA">
      <w:pPr>
        <w:rPr>
          <w:rFonts w:eastAsia="Times New Roman" w:cs="Times New Roman"/>
        </w:rPr>
      </w:pPr>
      <w:r>
        <w:rPr>
          <w:rFonts w:eastAsia="Times New Roman" w:cs="Times New Roman"/>
        </w:rPr>
        <w:t xml:space="preserve">At least one </w:t>
      </w:r>
      <w:r w:rsidR="000C4E17">
        <w:rPr>
          <w:rFonts w:eastAsia="Times New Roman" w:cs="Times New Roman"/>
        </w:rPr>
        <w:t>Nikon Ti-E</w:t>
      </w:r>
      <w:r>
        <w:rPr>
          <w:rFonts w:eastAsia="Times New Roman" w:cs="Times New Roman"/>
        </w:rPr>
        <w:t xml:space="preserve"> microscope has an autofocusing module known as Perfect Focus System (PFS). This module is useful for imaging live cells over time as it emits an IR beam at the sample and uses this to readjust the z-</w:t>
      </w:r>
      <w:r w:rsidR="00A1163B">
        <w:rPr>
          <w:rFonts w:eastAsia="Times New Roman" w:cs="Times New Roman"/>
        </w:rPr>
        <w:t>position</w:t>
      </w:r>
      <w:r>
        <w:rPr>
          <w:rFonts w:eastAsia="Times New Roman" w:cs="Times New Roman"/>
        </w:rPr>
        <w:t xml:space="preserve"> of the microscope.</w:t>
      </w:r>
      <w:r w:rsidR="000C4E17">
        <w:rPr>
          <w:rFonts w:eastAsia="Times New Roman" w:cs="Times New Roman"/>
        </w:rPr>
        <w:t xml:space="preserve"> </w:t>
      </w:r>
      <w:r>
        <w:rPr>
          <w:rFonts w:eastAsia="Times New Roman" w:cs="Times New Roman"/>
        </w:rPr>
        <w:t xml:space="preserve"> </w:t>
      </w:r>
      <w:r w:rsidR="00D321C3">
        <w:rPr>
          <w:rFonts w:eastAsia="Times New Roman" w:cs="Times New Roman"/>
        </w:rPr>
        <w:t>The</w:t>
      </w:r>
      <w:r>
        <w:rPr>
          <w:rFonts w:eastAsia="Times New Roman" w:cs="Times New Roman"/>
        </w:rPr>
        <w:t xml:space="preserve"> PFS introduces imaging aberrations that are difficult to correct for because it is introducing light </w:t>
      </w:r>
      <w:r w:rsidR="00D321C3">
        <w:rPr>
          <w:rFonts w:eastAsia="Times New Roman" w:cs="Times New Roman"/>
        </w:rPr>
        <w:t xml:space="preserve">at a wavelength </w:t>
      </w:r>
      <w:r>
        <w:rPr>
          <w:rFonts w:eastAsia="Times New Roman" w:cs="Times New Roman"/>
        </w:rPr>
        <w:t>that affects the Cy5 channel and also inserts a filter/mirror into the light path that distorts light in most channels.</w:t>
      </w:r>
      <w:r w:rsidR="003C4100">
        <w:rPr>
          <w:rFonts w:eastAsia="Times New Roman" w:cs="Times New Roman"/>
        </w:rPr>
        <w:t xml:space="preserve"> Turn off the m</w:t>
      </w:r>
      <w:r w:rsidR="00D321C3">
        <w:rPr>
          <w:rFonts w:eastAsia="Times New Roman" w:cs="Times New Roman"/>
        </w:rPr>
        <w:t>odule by toggling the button with an orange LED</w:t>
      </w:r>
      <w:r w:rsidR="001E232F">
        <w:rPr>
          <w:rFonts w:eastAsia="Times New Roman" w:cs="Times New Roman"/>
        </w:rPr>
        <w:t xml:space="preserve"> until the LED is off</w:t>
      </w:r>
      <w:r w:rsidR="00D321C3">
        <w:rPr>
          <w:rFonts w:eastAsia="Times New Roman" w:cs="Times New Roman"/>
        </w:rPr>
        <w:t>.</w:t>
      </w:r>
    </w:p>
    <w:p w14:paraId="1274D31D" w14:textId="77777777" w:rsidR="003123BA" w:rsidRDefault="003123BA">
      <w:pPr>
        <w:rPr>
          <w:rFonts w:eastAsia="Times New Roman" w:cs="Times New Roman"/>
        </w:rPr>
      </w:pPr>
    </w:p>
    <w:p w14:paraId="3FEFE251" w14:textId="77777777" w:rsidR="001E232F" w:rsidRDefault="001E232F" w:rsidP="001E232F">
      <w:pPr>
        <w:rPr>
          <w:rFonts w:eastAsia="Times New Roman" w:cs="Times New Roman"/>
          <w:b/>
        </w:rPr>
      </w:pPr>
      <w:r>
        <w:rPr>
          <w:rFonts w:eastAsia="Times New Roman" w:cs="Times New Roman"/>
          <w:b/>
        </w:rPr>
        <w:t>Debris-Free Glass Slide and Device</w:t>
      </w:r>
    </w:p>
    <w:p w14:paraId="70CA0B93" w14:textId="77777777" w:rsidR="001E232F" w:rsidRDefault="001E232F" w:rsidP="001E232F">
      <w:pPr>
        <w:rPr>
          <w:rFonts w:eastAsia="Times New Roman" w:cs="Times New Roman"/>
          <w:b/>
        </w:rPr>
      </w:pPr>
    </w:p>
    <w:p w14:paraId="122AF18E" w14:textId="4720FC66" w:rsidR="001E232F" w:rsidRPr="001E232F" w:rsidRDefault="00083566" w:rsidP="001E232F">
      <w:pPr>
        <w:rPr>
          <w:rFonts w:eastAsia="Times New Roman" w:cs="Times New Roman"/>
        </w:rPr>
      </w:pPr>
      <w:r>
        <w:rPr>
          <w:rFonts w:eastAsia="Times New Roman" w:cs="Times New Roman"/>
        </w:rPr>
        <w:t xml:space="preserve">Debris outside of the microfluidic device can obscure various chambers within the device and dramatically reduce the local signal to noise ratio. The drop of quality for some spots can make it difficult to evaluate the </w:t>
      </w:r>
      <w:r w:rsidR="000334F6">
        <w:rPr>
          <w:rFonts w:eastAsia="Times New Roman" w:cs="Times New Roman"/>
        </w:rPr>
        <w:t>reproducibility</w:t>
      </w:r>
      <w:r>
        <w:rPr>
          <w:rFonts w:eastAsia="Times New Roman" w:cs="Times New Roman"/>
        </w:rPr>
        <w:t xml:space="preserve"> </w:t>
      </w:r>
      <w:r w:rsidR="000334F6">
        <w:rPr>
          <w:rFonts w:eastAsia="Times New Roman" w:cs="Times New Roman"/>
        </w:rPr>
        <w:t xml:space="preserve">of different chambers on the same device and make it difficult to decipher if the observed magnitudes are from noise or real interactions. </w:t>
      </w:r>
      <w:r>
        <w:rPr>
          <w:rFonts w:eastAsia="Times New Roman" w:cs="Times New Roman"/>
        </w:rPr>
        <w:t xml:space="preserve"> </w:t>
      </w:r>
      <w:r w:rsidR="001E232F">
        <w:rPr>
          <w:rFonts w:eastAsia="Times New Roman" w:cs="Times New Roman"/>
        </w:rPr>
        <w:t>Before placing</w:t>
      </w:r>
      <w:r>
        <w:rPr>
          <w:rFonts w:eastAsia="Times New Roman" w:cs="Times New Roman"/>
        </w:rPr>
        <w:t xml:space="preserve"> the device on the microscope</w:t>
      </w:r>
      <w:r w:rsidR="000334F6">
        <w:rPr>
          <w:rFonts w:eastAsia="Times New Roman" w:cs="Times New Roman"/>
        </w:rPr>
        <w:t>, be sure that all flow lines needed for the remainder of the experiment have been attached to the device. Once they h</w:t>
      </w:r>
      <w:r w:rsidR="002549FE">
        <w:rPr>
          <w:rFonts w:eastAsia="Times New Roman" w:cs="Times New Roman"/>
        </w:rPr>
        <w:t xml:space="preserve">ave, spray Windex onto a small </w:t>
      </w:r>
      <w:proofErr w:type="spellStart"/>
      <w:r w:rsidR="002549FE">
        <w:rPr>
          <w:rFonts w:eastAsia="Times New Roman" w:cs="Times New Roman"/>
        </w:rPr>
        <w:t>K</w:t>
      </w:r>
      <w:r w:rsidR="000334F6">
        <w:rPr>
          <w:rFonts w:eastAsia="Times New Roman" w:cs="Times New Roman"/>
        </w:rPr>
        <w:t>im</w:t>
      </w:r>
      <w:r w:rsidR="002549FE">
        <w:rPr>
          <w:rFonts w:eastAsia="Times New Roman" w:cs="Times New Roman"/>
        </w:rPr>
        <w:t>wipe</w:t>
      </w:r>
      <w:proofErr w:type="spellEnd"/>
      <w:r w:rsidR="002549FE">
        <w:rPr>
          <w:rFonts w:eastAsia="Times New Roman" w:cs="Times New Roman"/>
        </w:rPr>
        <w:t xml:space="preserve"> and fold it such that the </w:t>
      </w:r>
      <w:proofErr w:type="spellStart"/>
      <w:r w:rsidR="002549FE">
        <w:rPr>
          <w:rFonts w:eastAsia="Times New Roman" w:cs="Times New Roman"/>
        </w:rPr>
        <w:t>K</w:t>
      </w:r>
      <w:r w:rsidR="000334F6">
        <w:rPr>
          <w:rFonts w:eastAsia="Times New Roman" w:cs="Times New Roman"/>
        </w:rPr>
        <w:t>imwipe</w:t>
      </w:r>
      <w:proofErr w:type="spellEnd"/>
      <w:r w:rsidR="000334F6">
        <w:rPr>
          <w:rFonts w:eastAsia="Times New Roman" w:cs="Times New Roman"/>
        </w:rPr>
        <w:t xml:space="preserve"> is wet, but no bubbles from the spray are present. Wipe the bottom of the glass slide </w:t>
      </w:r>
      <w:r w:rsidR="002549FE">
        <w:rPr>
          <w:rFonts w:eastAsia="Times New Roman" w:cs="Times New Roman"/>
        </w:rPr>
        <w:t xml:space="preserve">in one direction with the wet </w:t>
      </w:r>
      <w:proofErr w:type="spellStart"/>
      <w:r w:rsidR="002549FE">
        <w:rPr>
          <w:rFonts w:eastAsia="Times New Roman" w:cs="Times New Roman"/>
        </w:rPr>
        <w:t>Ki</w:t>
      </w:r>
      <w:r w:rsidR="000334F6">
        <w:rPr>
          <w:rFonts w:eastAsia="Times New Roman" w:cs="Times New Roman"/>
        </w:rPr>
        <w:t>mwipe</w:t>
      </w:r>
      <w:proofErr w:type="spellEnd"/>
      <w:r w:rsidR="000334F6">
        <w:rPr>
          <w:rFonts w:eastAsia="Times New Roman" w:cs="Times New Roman"/>
        </w:rPr>
        <w:t>. Wipe the top of the device</w:t>
      </w:r>
      <w:r w:rsidR="002549FE">
        <w:rPr>
          <w:rFonts w:eastAsia="Times New Roman" w:cs="Times New Roman"/>
        </w:rPr>
        <w:t xml:space="preserve"> in one direction with the wet </w:t>
      </w:r>
      <w:proofErr w:type="spellStart"/>
      <w:r w:rsidR="002549FE">
        <w:rPr>
          <w:rFonts w:eastAsia="Times New Roman" w:cs="Times New Roman"/>
        </w:rPr>
        <w:t>K</w:t>
      </w:r>
      <w:r w:rsidR="000334F6">
        <w:rPr>
          <w:rFonts w:eastAsia="Times New Roman" w:cs="Times New Roman"/>
        </w:rPr>
        <w:t>imwipe</w:t>
      </w:r>
      <w:proofErr w:type="spellEnd"/>
      <w:r w:rsidR="000334F6">
        <w:rPr>
          <w:rFonts w:eastAsia="Times New Roman" w:cs="Times New Roman"/>
        </w:rPr>
        <w:t xml:space="preserve">. If excess moisture is </w:t>
      </w:r>
      <w:r w:rsidR="002549FE">
        <w:rPr>
          <w:rFonts w:eastAsia="Times New Roman" w:cs="Times New Roman"/>
        </w:rPr>
        <w:t xml:space="preserve">present, wipe with part of the </w:t>
      </w:r>
      <w:proofErr w:type="spellStart"/>
      <w:r w:rsidR="002549FE">
        <w:rPr>
          <w:rFonts w:eastAsia="Times New Roman" w:cs="Times New Roman"/>
        </w:rPr>
        <w:t>K</w:t>
      </w:r>
      <w:r w:rsidR="000334F6">
        <w:rPr>
          <w:rFonts w:eastAsia="Times New Roman" w:cs="Times New Roman"/>
        </w:rPr>
        <w:t>imwipe</w:t>
      </w:r>
      <w:proofErr w:type="spellEnd"/>
      <w:r w:rsidR="000334F6">
        <w:rPr>
          <w:rFonts w:eastAsia="Times New Roman" w:cs="Times New Roman"/>
        </w:rPr>
        <w:t xml:space="preserve"> that is partially dry to prevent fibers from sticking to the surface. The device is ready to be imaged.</w:t>
      </w:r>
    </w:p>
    <w:p w14:paraId="581F32E2" w14:textId="77777777" w:rsidR="001E232F" w:rsidRDefault="001E232F">
      <w:pPr>
        <w:rPr>
          <w:rFonts w:eastAsia="Times New Roman" w:cs="Times New Roman"/>
        </w:rPr>
      </w:pPr>
    </w:p>
    <w:p w14:paraId="603B6F76" w14:textId="2F65167C" w:rsidR="000334F6" w:rsidRPr="000334F6" w:rsidRDefault="000334F6">
      <w:pPr>
        <w:rPr>
          <w:rFonts w:eastAsia="Times New Roman" w:cs="Times New Roman"/>
          <w:b/>
        </w:rPr>
      </w:pPr>
      <w:r w:rsidRPr="000334F6">
        <w:rPr>
          <w:rFonts w:eastAsia="Times New Roman" w:cs="Times New Roman"/>
          <w:b/>
        </w:rPr>
        <w:t>Reduce Light Scatter and High Background Near the Device Outlet</w:t>
      </w:r>
    </w:p>
    <w:p w14:paraId="412E7C58" w14:textId="77777777" w:rsidR="000334F6" w:rsidRDefault="000334F6">
      <w:pPr>
        <w:rPr>
          <w:rFonts w:eastAsia="Times New Roman" w:cs="Times New Roman"/>
        </w:rPr>
      </w:pPr>
    </w:p>
    <w:p w14:paraId="541C56B5" w14:textId="59FD867F" w:rsidR="000334F6" w:rsidRDefault="0036077C">
      <w:pPr>
        <w:rPr>
          <w:rFonts w:eastAsia="Times New Roman" w:cs="Times New Roman"/>
        </w:rPr>
      </w:pPr>
      <w:r>
        <w:rPr>
          <w:rFonts w:eastAsia="Times New Roman" w:cs="Times New Roman"/>
        </w:rPr>
        <w:t>Remove outlet pin and tube if being used. Punch hole through outlet that is perpendicular to the backside of the device. Collect fluid that may be pushed out of th</w:t>
      </w:r>
      <w:r w:rsidR="002549FE">
        <w:rPr>
          <w:rFonts w:eastAsia="Times New Roman" w:cs="Times New Roman"/>
        </w:rPr>
        <w:t xml:space="preserve">e device during imaging with a </w:t>
      </w:r>
      <w:proofErr w:type="spellStart"/>
      <w:r w:rsidR="002549FE">
        <w:rPr>
          <w:rFonts w:eastAsia="Times New Roman" w:cs="Times New Roman"/>
        </w:rPr>
        <w:t>K</w:t>
      </w:r>
      <w:r>
        <w:rPr>
          <w:rFonts w:eastAsia="Times New Roman" w:cs="Times New Roman"/>
        </w:rPr>
        <w:t>imwipe</w:t>
      </w:r>
      <w:proofErr w:type="spellEnd"/>
      <w:r>
        <w:rPr>
          <w:rFonts w:eastAsia="Times New Roman" w:cs="Times New Roman"/>
        </w:rPr>
        <w:t xml:space="preserve"> that has been taped </w:t>
      </w:r>
      <w:r w:rsidR="00CA6118">
        <w:rPr>
          <w:rFonts w:eastAsia="Times New Roman" w:cs="Times New Roman"/>
        </w:rPr>
        <w:t>to</w:t>
      </w:r>
      <w:r>
        <w:rPr>
          <w:rFonts w:eastAsia="Times New Roman" w:cs="Times New Roman"/>
        </w:rPr>
        <w:t xml:space="preserve"> the glass slide.</w:t>
      </w:r>
    </w:p>
    <w:p w14:paraId="632FF09C" w14:textId="77777777" w:rsidR="000334F6" w:rsidRDefault="000334F6">
      <w:pPr>
        <w:rPr>
          <w:rFonts w:eastAsia="Times New Roman" w:cs="Times New Roman"/>
        </w:rPr>
      </w:pPr>
    </w:p>
    <w:p w14:paraId="73341B69" w14:textId="495BE64D" w:rsidR="000A44D3" w:rsidRPr="000A44D3" w:rsidRDefault="000A44D3">
      <w:pPr>
        <w:rPr>
          <w:rFonts w:eastAsia="Times New Roman" w:cs="Times New Roman"/>
          <w:b/>
        </w:rPr>
      </w:pPr>
      <w:r>
        <w:rPr>
          <w:rFonts w:eastAsia="Times New Roman" w:cs="Times New Roman"/>
          <w:b/>
        </w:rPr>
        <w:t>Identically Positioned Image Sets</w:t>
      </w:r>
    </w:p>
    <w:p w14:paraId="1899B6EF" w14:textId="77777777" w:rsidR="00D321C3" w:rsidRDefault="00D321C3">
      <w:pPr>
        <w:rPr>
          <w:rFonts w:eastAsia="Times New Roman" w:cs="Times New Roman"/>
        </w:rPr>
      </w:pPr>
    </w:p>
    <w:p w14:paraId="0D82DACC" w14:textId="236F0EFA" w:rsidR="0036077C" w:rsidRPr="00B06146" w:rsidRDefault="00EE7D9F">
      <w:pPr>
        <w:rPr>
          <w:rFonts w:eastAsia="Times New Roman" w:cs="Times New Roman"/>
        </w:rPr>
      </w:pPr>
      <w:r>
        <w:rPr>
          <w:rFonts w:eastAsia="Times New Roman" w:cs="Times New Roman"/>
        </w:rPr>
        <w:t xml:space="preserve">For data extraction from images with </w:t>
      </w:r>
      <w:proofErr w:type="spellStart"/>
      <w:r>
        <w:rPr>
          <w:rFonts w:eastAsia="Times New Roman" w:cs="Times New Roman"/>
        </w:rPr>
        <w:t>MITOMIAnalysis</w:t>
      </w:r>
      <w:proofErr w:type="spellEnd"/>
      <w:r>
        <w:rPr>
          <w:rFonts w:eastAsia="Times New Roman" w:cs="Times New Roman"/>
        </w:rPr>
        <w:t xml:space="preserve">, very high quality data can be pulled out when all of the images being analyzed have features in the same coordinates. </w:t>
      </w:r>
      <w:r w:rsidR="0072486D">
        <w:rPr>
          <w:rFonts w:eastAsia="Times New Roman" w:cs="Times New Roman"/>
        </w:rPr>
        <w:t xml:space="preserve">If feature coordinates have been dramatically shifted between images, independent stitching and image analysis with </w:t>
      </w:r>
      <w:proofErr w:type="spellStart"/>
      <w:r w:rsidR="0072486D">
        <w:rPr>
          <w:rFonts w:eastAsia="Times New Roman" w:cs="Times New Roman"/>
        </w:rPr>
        <w:t>Genepix</w:t>
      </w:r>
      <w:proofErr w:type="spellEnd"/>
      <w:r w:rsidR="0072486D">
        <w:rPr>
          <w:rFonts w:eastAsia="Times New Roman" w:cs="Times New Roman"/>
        </w:rPr>
        <w:t xml:space="preserve"> would be more appropriate. To image identical positions, secure glass slide to microscope with multiple pieces of tape</w:t>
      </w:r>
      <w:r w:rsidR="00B06146">
        <w:rPr>
          <w:rFonts w:eastAsia="Times New Roman" w:cs="Times New Roman"/>
        </w:rPr>
        <w:t xml:space="preserve"> and secure all microfluidic lines to stage with multiple pieces of tape. Notice the emphasis on multiple pieces of tape. Define grid coordinates for one image frame and apply those same coordinates to all subsequent frames in the dataset.</w:t>
      </w:r>
      <w:r w:rsidR="0036077C">
        <w:rPr>
          <w:rFonts w:eastAsia="Times New Roman" w:cs="Times New Roman"/>
          <w:b/>
          <w:u w:val="single"/>
        </w:rPr>
        <w:br w:type="page"/>
      </w:r>
    </w:p>
    <w:p w14:paraId="040AE643" w14:textId="7C4C1306" w:rsidR="00802D50" w:rsidRPr="00A57584" w:rsidRDefault="000C4E17" w:rsidP="004965D9">
      <w:pPr>
        <w:rPr>
          <w:rFonts w:eastAsia="Times New Roman" w:cs="Times New Roman"/>
          <w:sz w:val="20"/>
          <w:szCs w:val="20"/>
        </w:rPr>
      </w:pPr>
      <w:r>
        <w:rPr>
          <w:rFonts w:eastAsia="Times New Roman" w:cs="Times New Roman"/>
          <w:b/>
          <w:u w:val="single"/>
        </w:rPr>
        <w:t>7</w:t>
      </w:r>
      <w:r w:rsidR="00802D50" w:rsidRPr="00A57584">
        <w:rPr>
          <w:rFonts w:eastAsia="Times New Roman" w:cs="Times New Roman"/>
          <w:b/>
          <w:u w:val="single"/>
        </w:rPr>
        <w:t>. Gridded Image Acquisition</w:t>
      </w:r>
      <w:r w:rsidR="00A501CF">
        <w:rPr>
          <w:rFonts w:eastAsia="Times New Roman" w:cs="Times New Roman"/>
          <w:b/>
          <w:u w:val="single"/>
        </w:rPr>
        <w:t xml:space="preserve"> (Standalone Micro-Manager)</w:t>
      </w:r>
    </w:p>
    <w:p w14:paraId="7440BFED" w14:textId="77777777" w:rsidR="00754A84" w:rsidRPr="00DF1505" w:rsidRDefault="00754A84" w:rsidP="00802D50">
      <w:pPr>
        <w:shd w:val="clear" w:color="auto" w:fill="FFFFFF"/>
        <w:spacing w:line="270" w:lineRule="atLeast"/>
        <w:ind w:right="1200"/>
        <w:textAlignment w:val="baseline"/>
        <w:rPr>
          <w:rFonts w:eastAsia="Times New Roman" w:cs="Times New Roman"/>
        </w:rPr>
      </w:pPr>
    </w:p>
    <w:p w14:paraId="7515DD46" w14:textId="07C1092B" w:rsidR="00754A84" w:rsidRPr="00DF1505" w:rsidRDefault="001B6FA3" w:rsidP="00802D50">
      <w:pPr>
        <w:shd w:val="clear" w:color="auto" w:fill="FFFFFF"/>
        <w:spacing w:line="270" w:lineRule="atLeast"/>
        <w:ind w:right="1200"/>
        <w:textAlignment w:val="baseline"/>
        <w:rPr>
          <w:rFonts w:eastAsia="Times New Roman" w:cs="Times New Roman"/>
        </w:rPr>
      </w:pPr>
      <w:r w:rsidRPr="00DF1505">
        <w:rPr>
          <w:rFonts w:eastAsia="Times New Roman" w:cs="Times New Roman"/>
        </w:rPr>
        <w:t xml:space="preserve">As of </w:t>
      </w:r>
      <w:r w:rsidR="00DF1505" w:rsidRPr="00DF1505">
        <w:rPr>
          <w:rFonts w:eastAsia="Times New Roman" w:cs="Times New Roman"/>
        </w:rPr>
        <w:t>April 2017</w:t>
      </w:r>
      <w:r w:rsidRPr="00DF1505">
        <w:rPr>
          <w:rFonts w:eastAsia="Times New Roman" w:cs="Times New Roman"/>
        </w:rPr>
        <w:t>, images have been acquired via Micro</w:t>
      </w:r>
      <w:r w:rsidR="005D7B36">
        <w:rPr>
          <w:rFonts w:eastAsia="Times New Roman" w:cs="Times New Roman"/>
        </w:rPr>
        <w:t>-</w:t>
      </w:r>
      <w:r w:rsidRPr="00DF1505">
        <w:rPr>
          <w:rFonts w:eastAsia="Times New Roman" w:cs="Times New Roman"/>
        </w:rPr>
        <w:t xml:space="preserve">Manager software, which has the ability to interface with </w:t>
      </w:r>
      <w:proofErr w:type="spellStart"/>
      <w:r w:rsidRPr="00DF1505">
        <w:rPr>
          <w:rFonts w:eastAsia="Times New Roman" w:cs="Times New Roman"/>
        </w:rPr>
        <w:t>Matlab</w:t>
      </w:r>
      <w:proofErr w:type="spellEnd"/>
      <w:r w:rsidRPr="00DF1505">
        <w:rPr>
          <w:rFonts w:eastAsia="Times New Roman" w:cs="Times New Roman"/>
        </w:rPr>
        <w:t xml:space="preserve"> in addition to being standalone imaging control software. It is known to be buggy</w:t>
      </w:r>
      <w:r w:rsidR="00DF1505" w:rsidRPr="00DF1505">
        <w:rPr>
          <w:rFonts w:eastAsia="Times New Roman" w:cs="Times New Roman"/>
        </w:rPr>
        <w:t>.</w:t>
      </w:r>
    </w:p>
    <w:p w14:paraId="3726F666" w14:textId="77777777" w:rsidR="001B6FA3" w:rsidRPr="00DF1505" w:rsidRDefault="001B6FA3" w:rsidP="00802D50">
      <w:pPr>
        <w:shd w:val="clear" w:color="auto" w:fill="FFFFFF"/>
        <w:spacing w:line="270" w:lineRule="atLeast"/>
        <w:ind w:right="1200"/>
        <w:textAlignment w:val="baseline"/>
        <w:rPr>
          <w:rFonts w:eastAsia="Times New Roman" w:cs="Times New Roman"/>
        </w:rPr>
      </w:pPr>
    </w:p>
    <w:p w14:paraId="6117C415" w14:textId="148DFF93" w:rsidR="008B28BC" w:rsidRPr="00DF1505" w:rsidRDefault="008B28BC" w:rsidP="008B28BC">
      <w:r w:rsidRPr="00DF1505">
        <w:rPr>
          <w:b/>
        </w:rPr>
        <w:t>NOTE: You MUST be trained by a qualified user of the microscopes before use</w:t>
      </w:r>
    </w:p>
    <w:p w14:paraId="552AA1C2" w14:textId="4FE00B21" w:rsidR="00E84AB5" w:rsidRPr="00DF1505" w:rsidRDefault="00E84AB5" w:rsidP="008B28BC">
      <w:pPr>
        <w:shd w:val="clear" w:color="auto" w:fill="FFFFFF"/>
        <w:spacing w:line="270" w:lineRule="atLeast"/>
        <w:ind w:right="1200"/>
        <w:textAlignment w:val="baseline"/>
        <w:rPr>
          <w:rFonts w:eastAsia="Times New Roman" w:cs="Times New Roman"/>
        </w:rPr>
      </w:pPr>
    </w:p>
    <w:p w14:paraId="46019F7E" w14:textId="22F871CB" w:rsidR="008B28BC" w:rsidRPr="00DF1505" w:rsidRDefault="008B28BC" w:rsidP="008B28BC">
      <w:pPr>
        <w:shd w:val="clear" w:color="auto" w:fill="FFFFFF"/>
        <w:spacing w:line="270" w:lineRule="atLeast"/>
        <w:ind w:right="1200"/>
        <w:textAlignment w:val="baseline"/>
        <w:rPr>
          <w:rFonts w:eastAsia="Times New Roman" w:cs="Times New Roman"/>
        </w:rPr>
      </w:pPr>
      <w:r w:rsidRPr="00DF1505">
        <w:rPr>
          <w:rFonts w:eastAsia="Times New Roman" w:cs="Times New Roman"/>
        </w:rPr>
        <w:t>Gridded Acquisition</w:t>
      </w:r>
    </w:p>
    <w:p w14:paraId="06CA890D" w14:textId="77777777" w:rsidR="008B28BC" w:rsidRPr="00DF1505" w:rsidRDefault="008B28BC" w:rsidP="008B28BC">
      <w:pPr>
        <w:shd w:val="clear" w:color="auto" w:fill="FFFFFF"/>
        <w:spacing w:line="270" w:lineRule="atLeast"/>
        <w:ind w:right="1200"/>
        <w:textAlignment w:val="baseline"/>
        <w:rPr>
          <w:rFonts w:eastAsia="Times New Roman" w:cs="Times New Roman"/>
        </w:rPr>
      </w:pPr>
    </w:p>
    <w:p w14:paraId="679D377E" w14:textId="638319B9" w:rsidR="008B28BC" w:rsidRPr="00DF1505" w:rsidRDefault="008B28BC" w:rsidP="00977471">
      <w:pPr>
        <w:pStyle w:val="ListParagraph"/>
        <w:numPr>
          <w:ilvl w:val="0"/>
          <w:numId w:val="14"/>
        </w:numPr>
        <w:shd w:val="clear" w:color="auto" w:fill="FFFFFF"/>
        <w:spacing w:line="270" w:lineRule="atLeast"/>
        <w:ind w:right="1200"/>
        <w:textAlignment w:val="baseline"/>
        <w:rPr>
          <w:rFonts w:eastAsia="Times New Roman" w:cs="Times New Roman"/>
        </w:rPr>
      </w:pPr>
      <w:r w:rsidRPr="00DF1505">
        <w:rPr>
          <w:rFonts w:eastAsia="Times New Roman" w:cs="Times New Roman"/>
        </w:rPr>
        <w:t>Find the exposures for the cha</w:t>
      </w:r>
      <w:r w:rsidR="00DF1505">
        <w:rPr>
          <w:rFonts w:eastAsia="Times New Roman" w:cs="Times New Roman"/>
        </w:rPr>
        <w:t>nnels and objective of interest:</w:t>
      </w:r>
    </w:p>
    <w:p w14:paraId="2F6F60CF" w14:textId="3D2A0EF3" w:rsidR="008B28BC" w:rsidRPr="00DF1505" w:rsidRDefault="00DF1505" w:rsidP="00977471">
      <w:pPr>
        <w:pStyle w:val="ListParagraph"/>
        <w:numPr>
          <w:ilvl w:val="1"/>
          <w:numId w:val="14"/>
        </w:numPr>
        <w:shd w:val="clear" w:color="auto" w:fill="FFFFFF"/>
        <w:spacing w:line="270" w:lineRule="atLeast"/>
        <w:ind w:right="1200"/>
        <w:textAlignment w:val="baseline"/>
        <w:rPr>
          <w:rFonts w:eastAsia="Times New Roman" w:cs="Times New Roman"/>
        </w:rPr>
      </w:pPr>
      <w:r>
        <w:rPr>
          <w:rFonts w:eastAsia="Times New Roman" w:cs="Times New Roman"/>
        </w:rPr>
        <w:t>Set binning (2x2 for medium size</w:t>
      </w:r>
      <w:r w:rsidR="008B28BC" w:rsidRPr="00DF1505">
        <w:rPr>
          <w:rFonts w:eastAsia="Times New Roman" w:cs="Times New Roman"/>
        </w:rPr>
        <w:t xml:space="preserve"> and decent resolution)</w:t>
      </w:r>
    </w:p>
    <w:p w14:paraId="02A74F63" w14:textId="746D3636" w:rsidR="008B28BC" w:rsidRPr="00DF1505" w:rsidRDefault="008B28BC" w:rsidP="00977471">
      <w:pPr>
        <w:pStyle w:val="ListParagraph"/>
        <w:numPr>
          <w:ilvl w:val="1"/>
          <w:numId w:val="14"/>
        </w:numPr>
        <w:shd w:val="clear" w:color="auto" w:fill="FFFFFF"/>
        <w:spacing w:line="270" w:lineRule="atLeast"/>
        <w:ind w:right="1200"/>
        <w:textAlignment w:val="baseline"/>
        <w:rPr>
          <w:rFonts w:eastAsia="Times New Roman" w:cs="Times New Roman"/>
        </w:rPr>
      </w:pPr>
      <w:r w:rsidRPr="00DF1505">
        <w:rPr>
          <w:rFonts w:eastAsia="Times New Roman" w:cs="Times New Roman"/>
        </w:rPr>
        <w:t>Focus image</w:t>
      </w:r>
      <w:r w:rsidR="003A63B9" w:rsidRPr="00DF1505">
        <w:rPr>
          <w:rFonts w:eastAsia="Times New Roman" w:cs="Times New Roman"/>
        </w:rPr>
        <w:t>, turn off lights</w:t>
      </w:r>
      <w:r w:rsidR="00E3779C" w:rsidRPr="00DF1505">
        <w:rPr>
          <w:rFonts w:eastAsia="Times New Roman" w:cs="Times New Roman"/>
        </w:rPr>
        <w:t xml:space="preserve"> and </w:t>
      </w:r>
      <w:r w:rsidR="00DF1505">
        <w:rPr>
          <w:rFonts w:eastAsia="Times New Roman" w:cs="Times New Roman"/>
        </w:rPr>
        <w:t>turn off Perfect Focus</w:t>
      </w:r>
    </w:p>
    <w:p w14:paraId="740F4264" w14:textId="748FE167" w:rsidR="00E3779C" w:rsidRPr="00DF1505" w:rsidRDefault="008B28BC" w:rsidP="00977471">
      <w:pPr>
        <w:pStyle w:val="ListParagraph"/>
        <w:numPr>
          <w:ilvl w:val="1"/>
          <w:numId w:val="14"/>
        </w:numPr>
        <w:shd w:val="clear" w:color="auto" w:fill="FFFFFF"/>
        <w:tabs>
          <w:tab w:val="left" w:pos="8550"/>
        </w:tabs>
        <w:spacing w:line="270" w:lineRule="atLeast"/>
        <w:ind w:right="90"/>
        <w:textAlignment w:val="baseline"/>
        <w:rPr>
          <w:rFonts w:eastAsia="Times New Roman" w:cs="Times New Roman"/>
        </w:rPr>
      </w:pPr>
      <w:r w:rsidRPr="00DF1505">
        <w:rPr>
          <w:rFonts w:eastAsia="Times New Roman" w:cs="Times New Roman"/>
        </w:rPr>
        <w:t xml:space="preserve">Find </w:t>
      </w:r>
      <w:r w:rsidR="004E5833" w:rsidRPr="00DF1505">
        <w:rPr>
          <w:rFonts w:eastAsia="Times New Roman" w:cs="Times New Roman"/>
        </w:rPr>
        <w:t xml:space="preserve">an </w:t>
      </w:r>
      <w:r w:rsidR="002C2395" w:rsidRPr="00DF1505">
        <w:rPr>
          <w:rFonts w:eastAsia="Times New Roman" w:cs="Times New Roman"/>
        </w:rPr>
        <w:t>exposure time with strong signal and no saturation</w:t>
      </w:r>
    </w:p>
    <w:p w14:paraId="2B37E5BB" w14:textId="2825358A" w:rsidR="002C2395" w:rsidRPr="00DF1505" w:rsidRDefault="002C2395" w:rsidP="00977471">
      <w:pPr>
        <w:pStyle w:val="ListParagraph"/>
        <w:numPr>
          <w:ilvl w:val="0"/>
          <w:numId w:val="14"/>
        </w:numPr>
        <w:shd w:val="clear" w:color="auto" w:fill="FFFFFF"/>
        <w:spacing w:line="270" w:lineRule="atLeast"/>
        <w:ind w:right="1200"/>
        <w:textAlignment w:val="baseline"/>
        <w:rPr>
          <w:rFonts w:eastAsia="Times New Roman" w:cs="Times New Roman"/>
        </w:rPr>
      </w:pPr>
      <w:r w:rsidRPr="00DF1505">
        <w:rPr>
          <w:rFonts w:eastAsia="Times New Roman" w:cs="Times New Roman"/>
        </w:rPr>
        <w:t xml:space="preserve">Click the Multi-D. </w:t>
      </w:r>
      <w:proofErr w:type="spellStart"/>
      <w:r w:rsidRPr="00DF1505">
        <w:rPr>
          <w:rFonts w:eastAsia="Times New Roman" w:cs="Times New Roman"/>
        </w:rPr>
        <w:t>Acq</w:t>
      </w:r>
      <w:proofErr w:type="spellEnd"/>
      <w:r w:rsidRPr="00DF1505">
        <w:rPr>
          <w:rFonts w:eastAsia="Times New Roman" w:cs="Times New Roman"/>
        </w:rPr>
        <w:t xml:space="preserve">. </w:t>
      </w:r>
      <w:proofErr w:type="gramStart"/>
      <w:r w:rsidRPr="00DF1505">
        <w:rPr>
          <w:rFonts w:eastAsia="Times New Roman" w:cs="Times New Roman"/>
        </w:rPr>
        <w:t>button</w:t>
      </w:r>
      <w:proofErr w:type="gramEnd"/>
      <w:r w:rsidRPr="00DF1505">
        <w:rPr>
          <w:rFonts w:eastAsia="Times New Roman" w:cs="Times New Roman"/>
        </w:rPr>
        <w:t xml:space="preserve"> to open the following window</w:t>
      </w:r>
      <w:r w:rsidR="00282737" w:rsidRPr="00DF1505">
        <w:rPr>
          <w:rFonts w:eastAsia="Times New Roman" w:cs="Times New Roman"/>
        </w:rPr>
        <w:t>:</w:t>
      </w:r>
    </w:p>
    <w:p w14:paraId="4BB51E2A" w14:textId="77777777" w:rsidR="002C2395" w:rsidRPr="00DF1505" w:rsidRDefault="002C2395" w:rsidP="002C2395">
      <w:pPr>
        <w:shd w:val="clear" w:color="auto" w:fill="FFFFFF"/>
        <w:spacing w:line="270" w:lineRule="atLeast"/>
        <w:ind w:right="1200"/>
        <w:textAlignment w:val="baseline"/>
        <w:rPr>
          <w:rFonts w:eastAsia="Times New Roman" w:cs="Times New Roman"/>
        </w:rPr>
      </w:pPr>
    </w:p>
    <w:p w14:paraId="439CE7A4" w14:textId="063F6DEC" w:rsidR="002C2395" w:rsidRPr="00DF1505" w:rsidRDefault="002C2395" w:rsidP="002C2395">
      <w:pPr>
        <w:shd w:val="clear" w:color="auto" w:fill="FFFFFF"/>
        <w:spacing w:line="270" w:lineRule="atLeast"/>
        <w:ind w:right="1200"/>
        <w:textAlignment w:val="baseline"/>
        <w:rPr>
          <w:rFonts w:eastAsia="Times New Roman" w:cs="Times New Roman"/>
        </w:rPr>
      </w:pPr>
      <w:r w:rsidRPr="00DF1505">
        <w:rPr>
          <w:rFonts w:eastAsia="Times New Roman" w:cs="Times New Roman"/>
          <w:noProof/>
        </w:rPr>
        <w:drawing>
          <wp:inline distT="0" distB="0" distL="0" distR="0" wp14:anchorId="3B667E8B" wp14:editId="272E4876">
            <wp:extent cx="3968826" cy="5078186"/>
            <wp:effectExtent l="0" t="0" r="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969299" cy="5078791"/>
                    </a:xfrm>
                    <a:prstGeom prst="rect">
                      <a:avLst/>
                    </a:prstGeom>
                    <a:noFill/>
                    <a:ln>
                      <a:noFill/>
                    </a:ln>
                  </pic:spPr>
                </pic:pic>
              </a:graphicData>
            </a:graphic>
          </wp:inline>
        </w:drawing>
      </w:r>
    </w:p>
    <w:p w14:paraId="719F0710" w14:textId="4694091B" w:rsidR="002C2395" w:rsidRPr="00DF1505" w:rsidRDefault="00353B1C" w:rsidP="00977471">
      <w:pPr>
        <w:pStyle w:val="ListParagraph"/>
        <w:numPr>
          <w:ilvl w:val="0"/>
          <w:numId w:val="14"/>
        </w:numPr>
        <w:shd w:val="clear" w:color="auto" w:fill="FFFFFF"/>
        <w:spacing w:line="270" w:lineRule="atLeast"/>
        <w:ind w:right="1200"/>
        <w:textAlignment w:val="baseline"/>
        <w:rPr>
          <w:rFonts w:eastAsia="Times New Roman" w:cs="Times New Roman"/>
        </w:rPr>
      </w:pPr>
      <w:r w:rsidRPr="00DF1505">
        <w:rPr>
          <w:rFonts w:eastAsia="Times New Roman" w:cs="Times New Roman"/>
        </w:rPr>
        <w:t>Check the Multiple Positions and the Channels box</w:t>
      </w:r>
      <w:r w:rsidR="003A63B9" w:rsidRPr="00DF1505">
        <w:rPr>
          <w:rFonts w:eastAsia="Times New Roman" w:cs="Times New Roman"/>
        </w:rPr>
        <w:t>es</w:t>
      </w:r>
      <w:r w:rsidRPr="00DF1505">
        <w:rPr>
          <w:rFonts w:eastAsia="Times New Roman" w:cs="Times New Roman"/>
        </w:rPr>
        <w:t xml:space="preserve"> and apply the a</w:t>
      </w:r>
      <w:r w:rsidR="00DF1505">
        <w:rPr>
          <w:rFonts w:eastAsia="Times New Roman" w:cs="Times New Roman"/>
        </w:rPr>
        <w:t>ppropriate exposures found in (1)</w:t>
      </w:r>
      <w:r w:rsidRPr="00DF1505">
        <w:rPr>
          <w:rFonts w:eastAsia="Times New Roman" w:cs="Times New Roman"/>
        </w:rPr>
        <w:t xml:space="preserve"> for the desired channels</w:t>
      </w:r>
    </w:p>
    <w:p w14:paraId="7CDED85C" w14:textId="202E2EC7" w:rsidR="002C2395" w:rsidRPr="00DF1505" w:rsidRDefault="00353B1C" w:rsidP="00977471">
      <w:pPr>
        <w:pStyle w:val="ListParagraph"/>
        <w:numPr>
          <w:ilvl w:val="0"/>
          <w:numId w:val="14"/>
        </w:numPr>
        <w:shd w:val="clear" w:color="auto" w:fill="FFFFFF"/>
        <w:spacing w:line="270" w:lineRule="atLeast"/>
        <w:ind w:right="1200"/>
        <w:textAlignment w:val="baseline"/>
        <w:rPr>
          <w:rFonts w:eastAsia="Times New Roman" w:cs="Times New Roman"/>
        </w:rPr>
      </w:pPr>
      <w:r w:rsidRPr="00DF1505">
        <w:rPr>
          <w:rFonts w:eastAsia="Times New Roman" w:cs="Times New Roman"/>
        </w:rPr>
        <w:t>Click the “Edit position list” button and “Create Grid” in the popup window to define the area to be imaged</w:t>
      </w:r>
    </w:p>
    <w:p w14:paraId="0C1F42D4" w14:textId="28520D35" w:rsidR="002C2395" w:rsidRPr="00DF1505" w:rsidRDefault="002C2395" w:rsidP="002C2395">
      <w:pPr>
        <w:shd w:val="clear" w:color="auto" w:fill="FFFFFF"/>
        <w:spacing w:line="270" w:lineRule="atLeast"/>
        <w:ind w:right="1200"/>
        <w:textAlignment w:val="baseline"/>
        <w:rPr>
          <w:rFonts w:eastAsia="Times New Roman" w:cs="Times New Roman"/>
        </w:rPr>
      </w:pPr>
      <w:r w:rsidRPr="00DF1505">
        <w:rPr>
          <w:rFonts w:eastAsia="Times New Roman" w:cs="Times New Roman"/>
          <w:noProof/>
        </w:rPr>
        <w:drawing>
          <wp:inline distT="0" distB="0" distL="0" distR="0" wp14:anchorId="37F9F0DC" wp14:editId="17BA1F39">
            <wp:extent cx="5486400" cy="4605079"/>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86400" cy="4605079"/>
                    </a:xfrm>
                    <a:prstGeom prst="rect">
                      <a:avLst/>
                    </a:prstGeom>
                    <a:noFill/>
                    <a:ln>
                      <a:noFill/>
                    </a:ln>
                  </pic:spPr>
                </pic:pic>
              </a:graphicData>
            </a:graphic>
          </wp:inline>
        </w:drawing>
      </w:r>
    </w:p>
    <w:p w14:paraId="5230F1C9" w14:textId="77777777" w:rsidR="00353B1C" w:rsidRPr="00DF1505" w:rsidRDefault="00353B1C" w:rsidP="002C2395">
      <w:pPr>
        <w:shd w:val="clear" w:color="auto" w:fill="FFFFFF"/>
        <w:spacing w:line="270" w:lineRule="atLeast"/>
        <w:ind w:right="1200"/>
        <w:textAlignment w:val="baseline"/>
        <w:rPr>
          <w:rFonts w:eastAsia="Times New Roman" w:cs="Times New Roman"/>
        </w:rPr>
      </w:pPr>
    </w:p>
    <w:p w14:paraId="5FBF038B" w14:textId="5E12B56F" w:rsidR="00E3779C" w:rsidRPr="00DF1505" w:rsidRDefault="00E3779C" w:rsidP="00977471">
      <w:pPr>
        <w:pStyle w:val="ListParagraph"/>
        <w:numPr>
          <w:ilvl w:val="0"/>
          <w:numId w:val="14"/>
        </w:numPr>
        <w:shd w:val="clear" w:color="auto" w:fill="FFFFFF"/>
        <w:spacing w:line="270" w:lineRule="atLeast"/>
        <w:ind w:right="1200"/>
        <w:textAlignment w:val="baseline"/>
        <w:rPr>
          <w:rFonts w:eastAsia="Times New Roman" w:cs="Times New Roman"/>
        </w:rPr>
      </w:pPr>
      <w:r w:rsidRPr="00DF1505">
        <w:rPr>
          <w:rFonts w:eastAsia="Times New Roman" w:cs="Times New Roman"/>
        </w:rPr>
        <w:t>In Live View, center the objective on the corners of the array to be imaged and “Set” the coordinates in the popup window so they correspond with the physical location of the array on the stage. Set overlap to 20% and accept the settings.</w:t>
      </w:r>
      <w:r w:rsidR="00DF1505">
        <w:rPr>
          <w:rFonts w:eastAsia="Times New Roman" w:cs="Times New Roman"/>
        </w:rPr>
        <w:t xml:space="preserve"> Ignore "Center Here".</w:t>
      </w:r>
      <w:r w:rsidRPr="00DF1505">
        <w:rPr>
          <w:rFonts w:eastAsia="Times New Roman" w:cs="Times New Roman"/>
        </w:rPr>
        <w:br/>
      </w:r>
      <w:r w:rsidRPr="00DF1505">
        <w:rPr>
          <w:rFonts w:eastAsia="Times New Roman" w:cs="Times New Roman"/>
          <w:noProof/>
        </w:rPr>
        <w:drawing>
          <wp:inline distT="0" distB="0" distL="0" distR="0" wp14:anchorId="47CCE286" wp14:editId="6C5C1D3C">
            <wp:extent cx="3396444" cy="1899557"/>
            <wp:effectExtent l="0" t="0" r="7620" b="5715"/>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
                      <a:extLst>
                        <a:ext uri="{28A0092B-C50C-407E-A947-70E740481C1C}">
                          <a14:useLocalDpi xmlns:a14="http://schemas.microsoft.com/office/drawing/2010/main" val="0"/>
                        </a:ext>
                      </a:extLst>
                    </a:blip>
                    <a:srcRect t="20544"/>
                    <a:stretch/>
                  </pic:blipFill>
                  <pic:spPr bwMode="auto">
                    <a:xfrm>
                      <a:off x="0" y="0"/>
                      <a:ext cx="3403353" cy="1903421"/>
                    </a:xfrm>
                    <a:prstGeom prst="rect">
                      <a:avLst/>
                    </a:prstGeom>
                    <a:noFill/>
                    <a:ln>
                      <a:noFill/>
                    </a:ln>
                    <a:extLst>
                      <a:ext uri="{53640926-AAD7-44d8-BBD7-CCE9431645EC}">
                        <a14:shadowObscured xmlns:a14="http://schemas.microsoft.com/office/drawing/2010/main"/>
                      </a:ext>
                    </a:extLst>
                  </pic:spPr>
                </pic:pic>
              </a:graphicData>
            </a:graphic>
          </wp:inline>
        </w:drawing>
      </w:r>
    </w:p>
    <w:p w14:paraId="656B5C19" w14:textId="40031D86" w:rsidR="00E3779C" w:rsidRPr="00DF1505" w:rsidRDefault="00DE7E2F" w:rsidP="00977471">
      <w:pPr>
        <w:pStyle w:val="ListParagraph"/>
        <w:numPr>
          <w:ilvl w:val="0"/>
          <w:numId w:val="14"/>
        </w:numPr>
        <w:shd w:val="clear" w:color="auto" w:fill="FFFFFF"/>
        <w:spacing w:line="270" w:lineRule="atLeast"/>
        <w:ind w:right="1200"/>
        <w:textAlignment w:val="baseline"/>
        <w:rPr>
          <w:rFonts w:eastAsia="Times New Roman" w:cs="Times New Roman"/>
        </w:rPr>
      </w:pPr>
      <w:r w:rsidRPr="00DF1505">
        <w:rPr>
          <w:rFonts w:eastAsia="Times New Roman" w:cs="Times New Roman"/>
        </w:rPr>
        <w:t xml:space="preserve">Return to the </w:t>
      </w:r>
      <w:proofErr w:type="spellStart"/>
      <w:r w:rsidRPr="00DF1505">
        <w:rPr>
          <w:rFonts w:eastAsia="Times New Roman" w:cs="Times New Roman"/>
        </w:rPr>
        <w:t>Mutli</w:t>
      </w:r>
      <w:proofErr w:type="spellEnd"/>
      <w:r w:rsidRPr="00DF1505">
        <w:rPr>
          <w:rFonts w:eastAsia="Times New Roman" w:cs="Times New Roman"/>
        </w:rPr>
        <w:t xml:space="preserve">-D </w:t>
      </w:r>
      <w:proofErr w:type="spellStart"/>
      <w:r w:rsidRPr="00DF1505">
        <w:rPr>
          <w:rFonts w:eastAsia="Times New Roman" w:cs="Times New Roman"/>
        </w:rPr>
        <w:t>Acq</w:t>
      </w:r>
      <w:proofErr w:type="spellEnd"/>
      <w:r w:rsidRPr="00DF1505">
        <w:rPr>
          <w:rFonts w:eastAsia="Times New Roman" w:cs="Times New Roman"/>
        </w:rPr>
        <w:t xml:space="preserve"> </w:t>
      </w:r>
      <w:proofErr w:type="gramStart"/>
      <w:r w:rsidRPr="00DF1505">
        <w:rPr>
          <w:rFonts w:eastAsia="Times New Roman" w:cs="Times New Roman"/>
        </w:rPr>
        <w:t>window ,</w:t>
      </w:r>
      <w:proofErr w:type="gramEnd"/>
      <w:r w:rsidRPr="00DF1505">
        <w:rPr>
          <w:rFonts w:eastAsia="Times New Roman" w:cs="Times New Roman"/>
        </w:rPr>
        <w:t xml:space="preserve"> check the</w:t>
      </w:r>
      <w:r w:rsidR="003A63B9" w:rsidRPr="00DF1505">
        <w:rPr>
          <w:rFonts w:eastAsia="Times New Roman" w:cs="Times New Roman"/>
        </w:rPr>
        <w:t xml:space="preserve"> Save Files box and </w:t>
      </w:r>
      <w:r w:rsidRPr="00DF1505">
        <w:rPr>
          <w:rFonts w:eastAsia="Times New Roman" w:cs="Times New Roman"/>
        </w:rPr>
        <w:t>set</w:t>
      </w:r>
      <w:r w:rsidR="003A63B9" w:rsidRPr="00DF1505">
        <w:rPr>
          <w:rFonts w:eastAsia="Times New Roman" w:cs="Times New Roman"/>
        </w:rPr>
        <w:t xml:space="preserve"> the folder and file</w:t>
      </w:r>
      <w:r w:rsidRPr="00DF1505">
        <w:rPr>
          <w:rFonts w:eastAsia="Times New Roman" w:cs="Times New Roman"/>
        </w:rPr>
        <w:t xml:space="preserve"> name (saving as a stacked TIFF) and then hit the “Acquire!”</w:t>
      </w:r>
      <w:r w:rsidR="003A63B9" w:rsidRPr="00DF1505">
        <w:rPr>
          <w:rFonts w:eastAsia="Times New Roman" w:cs="Times New Roman"/>
        </w:rPr>
        <w:t xml:space="preserve"> </w:t>
      </w:r>
      <w:r w:rsidRPr="00DF1505">
        <w:rPr>
          <w:rFonts w:eastAsia="Times New Roman" w:cs="Times New Roman"/>
        </w:rPr>
        <w:t>button</w:t>
      </w:r>
      <w:r w:rsidR="00784AEF" w:rsidRPr="00DF1505">
        <w:rPr>
          <w:rFonts w:eastAsia="Times New Roman" w:cs="Times New Roman"/>
        </w:rPr>
        <w:br/>
      </w:r>
    </w:p>
    <w:p w14:paraId="17F8E06F" w14:textId="6173FD62" w:rsidR="009C37C7" w:rsidRDefault="009C37C7" w:rsidP="00E77510">
      <w:pPr>
        <w:shd w:val="clear" w:color="auto" w:fill="FFFFFF"/>
        <w:spacing w:line="270" w:lineRule="atLeast"/>
        <w:ind w:right="1200"/>
        <w:textAlignment w:val="baseline"/>
        <w:rPr>
          <w:rFonts w:eastAsia="Times New Roman" w:cs="Times New Roman"/>
          <w:b/>
          <w:u w:val="single"/>
        </w:rPr>
      </w:pPr>
      <w:r>
        <w:rPr>
          <w:rFonts w:eastAsia="Times New Roman" w:cs="Times New Roman"/>
          <w:b/>
          <w:u w:val="single"/>
        </w:rPr>
        <w:t>Micro-Manager Suggestions</w:t>
      </w:r>
    </w:p>
    <w:p w14:paraId="41C6C3D0" w14:textId="77777777" w:rsidR="009C37C7" w:rsidRDefault="009C37C7" w:rsidP="00E77510">
      <w:pPr>
        <w:shd w:val="clear" w:color="auto" w:fill="FFFFFF"/>
        <w:spacing w:line="270" w:lineRule="atLeast"/>
        <w:ind w:right="1200"/>
        <w:textAlignment w:val="baseline"/>
        <w:rPr>
          <w:rFonts w:eastAsia="Times New Roman" w:cs="Times New Roman"/>
          <w:u w:val="single"/>
        </w:rPr>
      </w:pPr>
    </w:p>
    <w:p w14:paraId="5A237C46" w14:textId="3D7E1C8E" w:rsidR="009C37C7" w:rsidRDefault="009C37C7" w:rsidP="00D02608">
      <w:pPr>
        <w:pStyle w:val="ListParagraph"/>
        <w:numPr>
          <w:ilvl w:val="0"/>
          <w:numId w:val="26"/>
        </w:numPr>
        <w:shd w:val="clear" w:color="auto" w:fill="FFFFFF"/>
        <w:spacing w:line="270" w:lineRule="atLeast"/>
        <w:ind w:right="1200"/>
        <w:textAlignment w:val="baseline"/>
        <w:rPr>
          <w:rFonts w:eastAsia="Times New Roman" w:cs="Times New Roman"/>
        </w:rPr>
      </w:pPr>
      <w:r>
        <w:rPr>
          <w:rFonts w:eastAsia="Times New Roman" w:cs="Times New Roman"/>
        </w:rPr>
        <w:t>If not using automated image acquisition, it is often most convenient to not save images to disk and let them float in RAM until the acquisition has been completed. If Micro-Manager freezes during an acquisition where images are saved to disk, some data folders will contain an incomplete dataset</w:t>
      </w:r>
      <w:r w:rsidR="00E16206">
        <w:rPr>
          <w:rFonts w:eastAsia="Times New Roman" w:cs="Times New Roman"/>
        </w:rPr>
        <w:br/>
      </w:r>
    </w:p>
    <w:p w14:paraId="32957B82" w14:textId="2A1A372C" w:rsidR="009C37C7" w:rsidRDefault="009C37C7" w:rsidP="00D02608">
      <w:pPr>
        <w:pStyle w:val="ListParagraph"/>
        <w:numPr>
          <w:ilvl w:val="0"/>
          <w:numId w:val="26"/>
        </w:numPr>
        <w:shd w:val="clear" w:color="auto" w:fill="FFFFFF"/>
        <w:spacing w:line="270" w:lineRule="atLeast"/>
        <w:ind w:right="1200"/>
        <w:textAlignment w:val="baseline"/>
        <w:rPr>
          <w:rFonts w:eastAsia="Times New Roman" w:cs="Times New Roman"/>
        </w:rPr>
      </w:pPr>
      <w:r>
        <w:rPr>
          <w:rFonts w:eastAsia="Times New Roman" w:cs="Times New Roman"/>
        </w:rPr>
        <w:t>If capturing multiple image sets of the same microfluidic device, it is often most convenient to save the coordinates with the "Save As" button on the "Stage Position List" window. If Micro-Manager freezes during an acquisition, restart Micro-Manager or PC and load in the coordinates file to maintain identical coordinates</w:t>
      </w:r>
      <w:r w:rsidR="00E16206">
        <w:rPr>
          <w:rFonts w:eastAsia="Times New Roman" w:cs="Times New Roman"/>
        </w:rPr>
        <w:br/>
      </w:r>
    </w:p>
    <w:p w14:paraId="7EFDA253" w14:textId="0C29A8A8" w:rsidR="009C37C7" w:rsidRPr="009C37C7" w:rsidRDefault="009C37C7" w:rsidP="00D02608">
      <w:pPr>
        <w:pStyle w:val="ListParagraph"/>
        <w:numPr>
          <w:ilvl w:val="0"/>
          <w:numId w:val="26"/>
        </w:numPr>
        <w:shd w:val="clear" w:color="auto" w:fill="FFFFFF"/>
        <w:spacing w:line="270" w:lineRule="atLeast"/>
        <w:ind w:right="1200"/>
        <w:textAlignment w:val="baseline"/>
        <w:rPr>
          <w:rFonts w:eastAsia="Times New Roman" w:cs="Times New Roman"/>
        </w:rPr>
      </w:pPr>
      <w:r>
        <w:rPr>
          <w:rFonts w:eastAsia="Times New Roman" w:cs="Times New Roman"/>
        </w:rPr>
        <w:t>Always save as a stacked TIFF</w:t>
      </w:r>
    </w:p>
    <w:p w14:paraId="0152D2F7" w14:textId="77777777" w:rsidR="009C37C7" w:rsidRDefault="009C37C7" w:rsidP="00E77510">
      <w:pPr>
        <w:shd w:val="clear" w:color="auto" w:fill="FFFFFF"/>
        <w:spacing w:line="270" w:lineRule="atLeast"/>
        <w:ind w:right="1200"/>
        <w:textAlignment w:val="baseline"/>
        <w:rPr>
          <w:rFonts w:eastAsia="Times New Roman" w:cs="Times New Roman"/>
          <w:b/>
          <w:u w:val="single"/>
        </w:rPr>
      </w:pPr>
    </w:p>
    <w:p w14:paraId="3972B6A1" w14:textId="76519386" w:rsidR="00E77510" w:rsidRPr="00DF1505" w:rsidRDefault="009C37C7" w:rsidP="00E77510">
      <w:pPr>
        <w:shd w:val="clear" w:color="auto" w:fill="FFFFFF"/>
        <w:spacing w:line="270" w:lineRule="atLeast"/>
        <w:ind w:right="1200"/>
        <w:textAlignment w:val="baseline"/>
        <w:rPr>
          <w:rFonts w:eastAsia="Times New Roman" w:cs="Times New Roman"/>
          <w:b/>
          <w:u w:val="single"/>
        </w:rPr>
      </w:pPr>
      <w:r>
        <w:rPr>
          <w:rFonts w:eastAsia="Times New Roman" w:cs="Times New Roman"/>
          <w:b/>
          <w:u w:val="single"/>
        </w:rPr>
        <w:t>Micro-M</w:t>
      </w:r>
      <w:r w:rsidR="00784AEF" w:rsidRPr="00DF1505">
        <w:rPr>
          <w:rFonts w:eastAsia="Times New Roman" w:cs="Times New Roman"/>
          <w:b/>
          <w:u w:val="single"/>
        </w:rPr>
        <w:t xml:space="preserve">anager </w:t>
      </w:r>
      <w:r w:rsidR="00C36A17" w:rsidRPr="00DF1505">
        <w:rPr>
          <w:rFonts w:eastAsia="Times New Roman" w:cs="Times New Roman"/>
          <w:b/>
          <w:u w:val="single"/>
        </w:rPr>
        <w:t>Troubleshooting</w:t>
      </w:r>
    </w:p>
    <w:p w14:paraId="39AAA939" w14:textId="77777777" w:rsidR="00E77510" w:rsidRPr="00DF1505" w:rsidRDefault="00E77510" w:rsidP="00E77510">
      <w:pPr>
        <w:shd w:val="clear" w:color="auto" w:fill="FFFFFF"/>
        <w:spacing w:line="270" w:lineRule="atLeast"/>
        <w:ind w:right="1200"/>
        <w:textAlignment w:val="baseline"/>
        <w:rPr>
          <w:rFonts w:eastAsia="Times New Roman" w:cs="Times New Roman"/>
        </w:rPr>
      </w:pPr>
    </w:p>
    <w:p w14:paraId="31084038" w14:textId="77777777" w:rsidR="00784AEF" w:rsidRPr="00DF1505" w:rsidRDefault="00784AEF">
      <w:pPr>
        <w:rPr>
          <w:rFonts w:eastAsia="Times New Roman" w:cs="Times New Roman"/>
          <w:b/>
        </w:rPr>
      </w:pPr>
      <w:r w:rsidRPr="00DF1505">
        <w:rPr>
          <w:rFonts w:eastAsia="Times New Roman" w:cs="Times New Roman"/>
          <w:b/>
        </w:rPr>
        <w:t>Issue: Micromanager freezes</w:t>
      </w:r>
    </w:p>
    <w:p w14:paraId="44A4C282" w14:textId="77777777" w:rsidR="00C36A17" w:rsidRPr="00DF1505" w:rsidRDefault="00784AEF">
      <w:pPr>
        <w:rPr>
          <w:rFonts w:eastAsia="Times New Roman" w:cs="Times New Roman"/>
        </w:rPr>
      </w:pPr>
      <w:r w:rsidRPr="00DF1505">
        <w:rPr>
          <w:rFonts w:eastAsia="Times New Roman" w:cs="Times New Roman"/>
        </w:rPr>
        <w:t xml:space="preserve">Solution: </w:t>
      </w:r>
    </w:p>
    <w:p w14:paraId="2A403F0B" w14:textId="31D80212" w:rsidR="00C36A17" w:rsidRPr="00DF1505" w:rsidRDefault="00C36A17" w:rsidP="00977471">
      <w:pPr>
        <w:pStyle w:val="ListParagraph"/>
        <w:numPr>
          <w:ilvl w:val="0"/>
          <w:numId w:val="15"/>
        </w:numPr>
        <w:rPr>
          <w:rFonts w:eastAsia="Times New Roman" w:cs="Times New Roman"/>
        </w:rPr>
      </w:pPr>
      <w:r w:rsidRPr="00DF1505">
        <w:rPr>
          <w:rFonts w:eastAsia="Times New Roman" w:cs="Times New Roman"/>
        </w:rPr>
        <w:t>Force quit Micromanager</w:t>
      </w:r>
    </w:p>
    <w:p w14:paraId="3AE09F2A" w14:textId="77777777" w:rsidR="00C36A17" w:rsidRPr="00DF1505" w:rsidRDefault="00C36A17" w:rsidP="00977471">
      <w:pPr>
        <w:pStyle w:val="ListParagraph"/>
        <w:numPr>
          <w:ilvl w:val="0"/>
          <w:numId w:val="15"/>
        </w:numPr>
        <w:rPr>
          <w:rFonts w:eastAsia="Times New Roman" w:cs="Times New Roman"/>
        </w:rPr>
      </w:pPr>
      <w:r w:rsidRPr="00DF1505">
        <w:rPr>
          <w:rFonts w:eastAsia="Times New Roman" w:cs="Times New Roman"/>
        </w:rPr>
        <w:t xml:space="preserve">Power cycle the </w:t>
      </w:r>
      <w:proofErr w:type="spellStart"/>
      <w:r w:rsidRPr="00DF1505">
        <w:rPr>
          <w:rFonts w:eastAsia="Times New Roman" w:cs="Times New Roman"/>
        </w:rPr>
        <w:t>Andor</w:t>
      </w:r>
      <w:proofErr w:type="spellEnd"/>
      <w:r w:rsidRPr="00DF1505">
        <w:rPr>
          <w:rFonts w:eastAsia="Times New Roman" w:cs="Times New Roman"/>
        </w:rPr>
        <w:t xml:space="preserve"> camera</w:t>
      </w:r>
    </w:p>
    <w:p w14:paraId="5B87B30C" w14:textId="7948241A" w:rsidR="00C36A17" w:rsidRPr="00DF1505" w:rsidRDefault="00C36A17" w:rsidP="00977471">
      <w:pPr>
        <w:pStyle w:val="ListParagraph"/>
        <w:numPr>
          <w:ilvl w:val="0"/>
          <w:numId w:val="15"/>
        </w:numPr>
        <w:rPr>
          <w:rFonts w:eastAsia="Times New Roman" w:cs="Times New Roman"/>
        </w:rPr>
      </w:pPr>
      <w:r w:rsidRPr="00DF1505">
        <w:rPr>
          <w:rFonts w:eastAsia="Times New Roman" w:cs="Times New Roman"/>
        </w:rPr>
        <w:t>Reboot Micromanager</w:t>
      </w:r>
      <w:r w:rsidRPr="00DF1505">
        <w:rPr>
          <w:rFonts w:eastAsia="Times New Roman" w:cs="Times New Roman"/>
        </w:rPr>
        <w:br/>
      </w:r>
    </w:p>
    <w:p w14:paraId="6593B08F" w14:textId="6DE955E8" w:rsidR="00C36A17" w:rsidRPr="00DF1505" w:rsidRDefault="00C36A17" w:rsidP="00C36A17">
      <w:pPr>
        <w:rPr>
          <w:rFonts w:eastAsia="Times New Roman" w:cs="Times New Roman"/>
          <w:b/>
        </w:rPr>
      </w:pPr>
      <w:r w:rsidRPr="00DF1505">
        <w:rPr>
          <w:rFonts w:eastAsia="Times New Roman" w:cs="Times New Roman"/>
          <w:b/>
        </w:rPr>
        <w:t>Issue: Micromanager freezes repetitively and the solution above doesn’t fix it</w:t>
      </w:r>
    </w:p>
    <w:p w14:paraId="2B919E11" w14:textId="5873997F" w:rsidR="00C36A17" w:rsidRPr="00DF1505" w:rsidRDefault="00C36A17" w:rsidP="00C36A17">
      <w:pPr>
        <w:rPr>
          <w:rFonts w:eastAsia="Times New Roman" w:cs="Times New Roman"/>
          <w:b/>
        </w:rPr>
      </w:pPr>
      <w:r w:rsidRPr="00DF1505">
        <w:rPr>
          <w:rFonts w:eastAsia="Times New Roman" w:cs="Times New Roman"/>
          <w:b/>
        </w:rPr>
        <w:t>Issue: Micromanager doesn’t update its current settings when changed</w:t>
      </w:r>
    </w:p>
    <w:p w14:paraId="1932017F" w14:textId="2E702D25" w:rsidR="00C36A17" w:rsidRPr="00DF1505" w:rsidRDefault="00C36A17" w:rsidP="00C36A17">
      <w:pPr>
        <w:rPr>
          <w:rFonts w:eastAsia="Times New Roman" w:cs="Times New Roman"/>
        </w:rPr>
      </w:pPr>
      <w:r w:rsidRPr="00DF1505">
        <w:rPr>
          <w:rFonts w:eastAsia="Times New Roman" w:cs="Times New Roman"/>
        </w:rPr>
        <w:t>Solution:</w:t>
      </w:r>
    </w:p>
    <w:p w14:paraId="1E525474" w14:textId="0C17EAB8" w:rsidR="00C36A17" w:rsidRPr="00DF1505" w:rsidRDefault="00DF1505" w:rsidP="00977471">
      <w:pPr>
        <w:pStyle w:val="ListParagraph"/>
        <w:numPr>
          <w:ilvl w:val="0"/>
          <w:numId w:val="16"/>
        </w:numPr>
        <w:rPr>
          <w:rFonts w:eastAsia="Times New Roman" w:cs="Times New Roman"/>
        </w:rPr>
      </w:pPr>
      <w:r>
        <w:rPr>
          <w:rFonts w:eastAsia="Times New Roman" w:cs="Times New Roman"/>
        </w:rPr>
        <w:t>Restart</w:t>
      </w:r>
      <w:r w:rsidR="00C36A17" w:rsidRPr="00DF1505">
        <w:rPr>
          <w:rFonts w:eastAsia="Times New Roman" w:cs="Times New Roman"/>
        </w:rPr>
        <w:t xml:space="preserve"> the computer</w:t>
      </w:r>
    </w:p>
    <w:p w14:paraId="2080AD46" w14:textId="03841F30" w:rsidR="00C36A17" w:rsidRPr="00DF1505" w:rsidRDefault="00C36A17" w:rsidP="00977471">
      <w:pPr>
        <w:pStyle w:val="ListParagraph"/>
        <w:numPr>
          <w:ilvl w:val="0"/>
          <w:numId w:val="16"/>
        </w:numPr>
        <w:rPr>
          <w:rFonts w:eastAsia="Times New Roman" w:cs="Times New Roman"/>
        </w:rPr>
      </w:pPr>
      <w:r w:rsidRPr="00DF1505">
        <w:rPr>
          <w:rFonts w:eastAsia="Times New Roman" w:cs="Times New Roman"/>
        </w:rPr>
        <w:t xml:space="preserve">Power cycle the </w:t>
      </w:r>
      <w:proofErr w:type="spellStart"/>
      <w:r w:rsidRPr="00DF1505">
        <w:rPr>
          <w:rFonts w:eastAsia="Times New Roman" w:cs="Times New Roman"/>
        </w:rPr>
        <w:t>Andor</w:t>
      </w:r>
      <w:proofErr w:type="spellEnd"/>
      <w:r w:rsidRPr="00DF1505">
        <w:rPr>
          <w:rFonts w:eastAsia="Times New Roman" w:cs="Times New Roman"/>
        </w:rPr>
        <w:t xml:space="preserve"> camera, Nikon and ASI stage</w:t>
      </w:r>
    </w:p>
    <w:p w14:paraId="7EAD3639" w14:textId="77777777" w:rsidR="00C36A17" w:rsidRPr="00DF1505" w:rsidRDefault="00C36A17" w:rsidP="00977471">
      <w:pPr>
        <w:pStyle w:val="ListParagraph"/>
        <w:numPr>
          <w:ilvl w:val="0"/>
          <w:numId w:val="16"/>
        </w:numPr>
        <w:rPr>
          <w:rFonts w:eastAsia="Times New Roman" w:cs="Times New Roman"/>
        </w:rPr>
      </w:pPr>
      <w:r w:rsidRPr="00DF1505">
        <w:rPr>
          <w:rFonts w:eastAsia="Times New Roman" w:cs="Times New Roman"/>
        </w:rPr>
        <w:t>Log back in</w:t>
      </w:r>
    </w:p>
    <w:p w14:paraId="6A2EC769" w14:textId="77777777" w:rsidR="003768B5" w:rsidRDefault="00C36A17" w:rsidP="000A44D3">
      <w:pPr>
        <w:pStyle w:val="ListParagraph"/>
        <w:numPr>
          <w:ilvl w:val="0"/>
          <w:numId w:val="16"/>
        </w:numPr>
        <w:rPr>
          <w:rFonts w:eastAsia="Times New Roman" w:cs="Times New Roman"/>
        </w:rPr>
      </w:pPr>
      <w:r w:rsidRPr="00DF1505">
        <w:rPr>
          <w:rFonts w:eastAsia="Times New Roman" w:cs="Times New Roman"/>
        </w:rPr>
        <w:t xml:space="preserve">Reboot </w:t>
      </w:r>
      <w:proofErr w:type="spellStart"/>
      <w:r w:rsidRPr="00DF1505">
        <w:rPr>
          <w:rFonts w:eastAsia="Times New Roman" w:cs="Times New Roman"/>
        </w:rPr>
        <w:t>Micromanger</w:t>
      </w:r>
      <w:proofErr w:type="spellEnd"/>
    </w:p>
    <w:p w14:paraId="6DB0F7EF" w14:textId="143EB84C" w:rsidR="0098066A" w:rsidRDefault="003768B5" w:rsidP="003768B5">
      <w:pPr>
        <w:rPr>
          <w:rFonts w:eastAsia="Times New Roman" w:cs="Times New Roman"/>
          <w:b/>
        </w:rPr>
      </w:pPr>
      <w:r>
        <w:rPr>
          <w:rFonts w:eastAsia="Times New Roman" w:cs="Times New Roman"/>
        </w:rPr>
        <w:br w:type="page"/>
      </w:r>
      <w:proofErr w:type="gramStart"/>
      <w:r w:rsidR="0098066A" w:rsidRPr="0098066A">
        <w:rPr>
          <w:rFonts w:eastAsia="Times New Roman" w:cs="Times New Roman"/>
          <w:b/>
        </w:rPr>
        <w:t xml:space="preserve">8. </w:t>
      </w:r>
      <w:r w:rsidR="0098066A" w:rsidRPr="0098066A">
        <w:rPr>
          <w:b/>
        </w:rPr>
        <w:t>Equilibrium</w:t>
      </w:r>
      <w:proofErr w:type="gramEnd"/>
      <w:r w:rsidR="006D6B74">
        <w:rPr>
          <w:b/>
        </w:rPr>
        <w:t xml:space="preserve"> and Affinity Print</w:t>
      </w:r>
      <w:r w:rsidR="0098066A" w:rsidRPr="0098066A">
        <w:rPr>
          <w:b/>
        </w:rPr>
        <w:t xml:space="preserve"> Image Acquisition</w:t>
      </w:r>
      <w:r w:rsidR="000A44D3" w:rsidRPr="0098066A">
        <w:rPr>
          <w:rFonts w:eastAsia="Times New Roman" w:cs="Times New Roman"/>
          <w:b/>
        </w:rPr>
        <w:br/>
      </w:r>
    </w:p>
    <w:p w14:paraId="45C44C44" w14:textId="7EC6A992" w:rsidR="0098066A" w:rsidRDefault="0098066A" w:rsidP="003768B5">
      <w:pPr>
        <w:rPr>
          <w:rFonts w:eastAsia="Times New Roman" w:cs="Times New Roman"/>
        </w:rPr>
      </w:pPr>
      <w:r>
        <w:rPr>
          <w:rFonts w:eastAsia="Times New Roman" w:cs="Times New Roman"/>
        </w:rPr>
        <w:t xml:space="preserve">Typical </w:t>
      </w:r>
      <w:r w:rsidR="00B022BB">
        <w:rPr>
          <w:rFonts w:eastAsia="Times New Roman" w:cs="Times New Roman"/>
        </w:rPr>
        <w:t>MITOMI experiments require three parameters for data analysis. They may change as different experimental methods are explored on the microfluidic device:</w:t>
      </w:r>
      <w:r w:rsidR="00BD5913">
        <w:rPr>
          <w:rFonts w:eastAsia="Times New Roman" w:cs="Times New Roman"/>
        </w:rPr>
        <w:br/>
      </w:r>
    </w:p>
    <w:p w14:paraId="1C3196B2" w14:textId="255DCC32" w:rsidR="00B022BB" w:rsidRDefault="00B022BB" w:rsidP="00D02608">
      <w:pPr>
        <w:pStyle w:val="ListParagraph"/>
        <w:numPr>
          <w:ilvl w:val="0"/>
          <w:numId w:val="33"/>
        </w:numPr>
        <w:rPr>
          <w:rFonts w:eastAsia="Times New Roman" w:cs="Times New Roman"/>
        </w:rPr>
      </w:pPr>
      <w:r>
        <w:rPr>
          <w:rFonts w:eastAsia="Times New Roman" w:cs="Times New Roman"/>
        </w:rPr>
        <w:t>Intensities of solubilized DNA in each chamber</w:t>
      </w:r>
    </w:p>
    <w:p w14:paraId="27D4AF82" w14:textId="6B44A64F" w:rsidR="00B022BB" w:rsidRDefault="00B022BB" w:rsidP="00D02608">
      <w:pPr>
        <w:pStyle w:val="ListParagraph"/>
        <w:numPr>
          <w:ilvl w:val="0"/>
          <w:numId w:val="33"/>
        </w:numPr>
        <w:rPr>
          <w:rFonts w:eastAsia="Times New Roman" w:cs="Times New Roman"/>
        </w:rPr>
      </w:pPr>
      <w:r>
        <w:rPr>
          <w:rFonts w:eastAsia="Times New Roman" w:cs="Times New Roman"/>
        </w:rPr>
        <w:t>Intensities of surface bound transcription factor</w:t>
      </w:r>
    </w:p>
    <w:p w14:paraId="5C5FF61A" w14:textId="68713C87" w:rsidR="00B022BB" w:rsidRPr="00B022BB" w:rsidRDefault="00B022BB" w:rsidP="00D02608">
      <w:pPr>
        <w:pStyle w:val="ListParagraph"/>
        <w:numPr>
          <w:ilvl w:val="0"/>
          <w:numId w:val="33"/>
        </w:numPr>
        <w:rPr>
          <w:rFonts w:eastAsia="Times New Roman" w:cs="Times New Roman"/>
        </w:rPr>
      </w:pPr>
      <w:r>
        <w:rPr>
          <w:rFonts w:eastAsia="Times New Roman" w:cs="Times New Roman"/>
        </w:rPr>
        <w:t>Intensities of transcription factor bound DNA</w:t>
      </w:r>
    </w:p>
    <w:p w14:paraId="6648632B" w14:textId="77777777" w:rsidR="009C1634" w:rsidRDefault="009C1634" w:rsidP="003768B5">
      <w:pPr>
        <w:rPr>
          <w:rFonts w:eastAsia="Times New Roman" w:cs="Times New Roman"/>
        </w:rPr>
      </w:pPr>
    </w:p>
    <w:p w14:paraId="02115ECA" w14:textId="3BCBCB30" w:rsidR="009C1634" w:rsidRDefault="006D6B74" w:rsidP="003768B5">
      <w:pPr>
        <w:rPr>
          <w:rFonts w:eastAsia="Times New Roman" w:cs="Times New Roman"/>
        </w:rPr>
      </w:pPr>
      <w:r>
        <w:rPr>
          <w:rFonts w:eastAsia="Times New Roman" w:cs="Times New Roman"/>
        </w:rPr>
        <w:t>All three images can be captured using the standalone Micro-Manager as outlined in Section 7. Gridded Image Acquisition with strategies listed in Section 6. Imaging Suggestions. All images are taken after the DNA has solubilized in MITOMI.</w:t>
      </w:r>
    </w:p>
    <w:p w14:paraId="266434C9" w14:textId="0CA621BA" w:rsidR="00BD5913" w:rsidRDefault="000A44D3" w:rsidP="003768B5">
      <w:pPr>
        <w:rPr>
          <w:rFonts w:eastAsia="Times New Roman" w:cs="Times New Roman"/>
          <w:b/>
        </w:rPr>
      </w:pPr>
      <w:r w:rsidRPr="0098066A">
        <w:rPr>
          <w:rFonts w:eastAsia="Times New Roman" w:cs="Times New Roman"/>
          <w:b/>
        </w:rPr>
        <w:br/>
      </w:r>
      <w:r w:rsidR="009C1634">
        <w:rPr>
          <w:rFonts w:eastAsia="Times New Roman" w:cs="Times New Roman"/>
          <w:b/>
        </w:rPr>
        <w:t>Solubilized DNA Image</w:t>
      </w:r>
    </w:p>
    <w:p w14:paraId="056EF47D" w14:textId="77777777" w:rsidR="009C1634" w:rsidRDefault="009C1634" w:rsidP="003768B5">
      <w:pPr>
        <w:rPr>
          <w:rFonts w:eastAsia="Times New Roman" w:cs="Times New Roman"/>
          <w:b/>
        </w:rPr>
      </w:pPr>
    </w:p>
    <w:p w14:paraId="5C688687" w14:textId="6DFA8696" w:rsidR="009C1634" w:rsidRDefault="00B4182A" w:rsidP="003768B5">
      <w:pPr>
        <w:rPr>
          <w:rFonts w:eastAsia="Times New Roman" w:cs="Times New Roman"/>
        </w:rPr>
      </w:pPr>
      <w:r>
        <w:rPr>
          <w:rFonts w:eastAsia="Times New Roman" w:cs="Times New Roman"/>
        </w:rPr>
        <w:t xml:space="preserve">The purpose of the solubilized DNA image is to confirm that the DNA has been successfully been deposited in the DNA chamber, to confirm that the transcription factor is exposed to approximately equal concentrations of DNA in the equilibrium print, or to confirm that the DNA concentration varies as expected in the binding affinity print. The solubilized DNA image also serves to identify the location of a protein chamber in the </w:t>
      </w:r>
      <w:proofErr w:type="spellStart"/>
      <w:r>
        <w:rPr>
          <w:rFonts w:eastAsia="Times New Roman" w:cs="Times New Roman"/>
        </w:rPr>
        <w:t>MITOMIAnalysis.m</w:t>
      </w:r>
      <w:proofErr w:type="spellEnd"/>
      <w:r>
        <w:rPr>
          <w:rFonts w:eastAsia="Times New Roman" w:cs="Times New Roman"/>
        </w:rPr>
        <w:t xml:space="preserve"> script. The solubilized image is taken after the sandwich valves have been closed, the neck valve has been opened and the DNA has solubilized for an hour. </w:t>
      </w:r>
    </w:p>
    <w:p w14:paraId="7ED16732" w14:textId="77777777" w:rsidR="0009010D" w:rsidRDefault="0009010D" w:rsidP="003768B5">
      <w:pPr>
        <w:rPr>
          <w:rFonts w:eastAsia="Times New Roman" w:cs="Times New Roman"/>
        </w:rPr>
      </w:pPr>
    </w:p>
    <w:p w14:paraId="4270F5CE" w14:textId="42A7F420" w:rsidR="0009010D" w:rsidRDefault="0009010D" w:rsidP="003768B5">
      <w:pPr>
        <w:rPr>
          <w:rFonts w:eastAsia="Times New Roman" w:cs="Times New Roman"/>
        </w:rPr>
      </w:pPr>
      <w:r>
        <w:rPr>
          <w:rFonts w:eastAsia="Times New Roman" w:cs="Times New Roman"/>
        </w:rPr>
        <w:t>Typical settings (vary as needed):</w:t>
      </w:r>
    </w:p>
    <w:p w14:paraId="014B5928" w14:textId="751B94D4" w:rsidR="0009010D" w:rsidRDefault="0009010D" w:rsidP="00D02608">
      <w:pPr>
        <w:pStyle w:val="ListParagraph"/>
        <w:numPr>
          <w:ilvl w:val="0"/>
          <w:numId w:val="34"/>
        </w:numPr>
        <w:rPr>
          <w:rFonts w:eastAsia="Times New Roman" w:cs="Times New Roman"/>
        </w:rPr>
      </w:pPr>
      <w:r>
        <w:rPr>
          <w:rFonts w:eastAsia="Times New Roman" w:cs="Times New Roman"/>
        </w:rPr>
        <w:t>Binning: 3x3</w:t>
      </w:r>
    </w:p>
    <w:p w14:paraId="40BFDA89" w14:textId="1F3F04CB" w:rsidR="0009010D" w:rsidRDefault="0009010D" w:rsidP="00D02608">
      <w:pPr>
        <w:pStyle w:val="ListParagraph"/>
        <w:numPr>
          <w:ilvl w:val="0"/>
          <w:numId w:val="34"/>
        </w:numPr>
        <w:rPr>
          <w:rFonts w:eastAsia="Times New Roman" w:cs="Times New Roman"/>
        </w:rPr>
      </w:pPr>
      <w:r>
        <w:rPr>
          <w:rFonts w:eastAsia="Times New Roman" w:cs="Times New Roman"/>
        </w:rPr>
        <w:t>Channel: Cy5</w:t>
      </w:r>
    </w:p>
    <w:p w14:paraId="09C32A6B" w14:textId="05F53981" w:rsidR="0009010D" w:rsidRPr="0009010D" w:rsidRDefault="0009010D" w:rsidP="00D02608">
      <w:pPr>
        <w:pStyle w:val="ListParagraph"/>
        <w:numPr>
          <w:ilvl w:val="0"/>
          <w:numId w:val="34"/>
        </w:numPr>
        <w:rPr>
          <w:rFonts w:eastAsia="Times New Roman" w:cs="Times New Roman"/>
        </w:rPr>
      </w:pPr>
      <w:r>
        <w:rPr>
          <w:rFonts w:eastAsia="Times New Roman" w:cs="Times New Roman"/>
        </w:rPr>
        <w:t xml:space="preserve">Exposure: </w:t>
      </w:r>
      <w:proofErr w:type="gramStart"/>
      <w:r>
        <w:rPr>
          <w:rFonts w:eastAsia="Times New Roman" w:cs="Times New Roman"/>
        </w:rPr>
        <w:t>{ Equilibrium</w:t>
      </w:r>
      <w:proofErr w:type="gramEnd"/>
      <w:r>
        <w:rPr>
          <w:rFonts w:eastAsia="Times New Roman" w:cs="Times New Roman"/>
        </w:rPr>
        <w:t xml:space="preserve"> : 500ms , Affinity : 10ms }</w:t>
      </w:r>
    </w:p>
    <w:p w14:paraId="30FDDE75" w14:textId="77777777" w:rsidR="009C1634" w:rsidRDefault="009C1634" w:rsidP="003768B5">
      <w:pPr>
        <w:rPr>
          <w:rFonts w:eastAsia="Times New Roman" w:cs="Times New Roman"/>
          <w:b/>
        </w:rPr>
      </w:pPr>
    </w:p>
    <w:p w14:paraId="164BFA2F" w14:textId="6830F49E" w:rsidR="009C1634" w:rsidRDefault="009C1634" w:rsidP="003768B5">
      <w:pPr>
        <w:rPr>
          <w:rFonts w:eastAsia="Times New Roman" w:cs="Times New Roman"/>
          <w:b/>
        </w:rPr>
      </w:pPr>
      <w:r>
        <w:rPr>
          <w:rFonts w:eastAsia="Times New Roman" w:cs="Times New Roman"/>
          <w:b/>
        </w:rPr>
        <w:t>Surface Bound Transcription Factor Image</w:t>
      </w:r>
    </w:p>
    <w:p w14:paraId="7BC9A214" w14:textId="77777777" w:rsidR="009C1634" w:rsidRDefault="009C1634" w:rsidP="003768B5">
      <w:pPr>
        <w:rPr>
          <w:rFonts w:eastAsia="Times New Roman" w:cs="Times New Roman"/>
          <w:b/>
        </w:rPr>
      </w:pPr>
    </w:p>
    <w:p w14:paraId="3D5EEEFF" w14:textId="33B6F57E" w:rsidR="009C1634" w:rsidRDefault="00AE6DAC" w:rsidP="003768B5">
      <w:pPr>
        <w:rPr>
          <w:rFonts w:eastAsia="Times New Roman" w:cs="Times New Roman"/>
        </w:rPr>
      </w:pPr>
      <w:r>
        <w:rPr>
          <w:rFonts w:eastAsia="Times New Roman" w:cs="Times New Roman"/>
        </w:rPr>
        <w:t>The bound TF image is used to quantify and normalize data for the number of available binding sites in each chamber</w:t>
      </w:r>
      <w:r w:rsidR="00BE4305">
        <w:rPr>
          <w:rFonts w:eastAsia="Times New Roman" w:cs="Times New Roman"/>
        </w:rPr>
        <w:t>. Essentially, a chamber with fewer DNA binding sites has less capacity to bind DNA than a chamber with more binding sites.</w:t>
      </w:r>
      <w:r w:rsidR="00761BEC">
        <w:rPr>
          <w:rFonts w:eastAsia="Times New Roman" w:cs="Times New Roman"/>
        </w:rPr>
        <w:t xml:space="preserve"> Different transcription factor samples will have different intensities dues to variations in expression efficiency or different number of potential labeling sites when employing the lysine label </w:t>
      </w:r>
      <w:proofErr w:type="spellStart"/>
      <w:r w:rsidR="00761BEC">
        <w:rPr>
          <w:rFonts w:eastAsia="Times New Roman" w:cs="Times New Roman"/>
        </w:rPr>
        <w:t>Fluorotect</w:t>
      </w:r>
      <w:proofErr w:type="spellEnd"/>
      <w:r w:rsidR="00761BEC">
        <w:rPr>
          <w:rFonts w:eastAsia="Times New Roman" w:cs="Times New Roman"/>
        </w:rPr>
        <w:t xml:space="preserve"> Green.</w:t>
      </w:r>
      <w:r w:rsidR="001663FE">
        <w:rPr>
          <w:rFonts w:eastAsia="Times New Roman" w:cs="Times New Roman"/>
        </w:rPr>
        <w:t xml:space="preserve"> This image is taken after the buttons have trapped molecular interactions and excess DNA in solution has been washed out. </w:t>
      </w:r>
      <w:r w:rsidR="00B071F9">
        <w:rPr>
          <w:rFonts w:eastAsia="Times New Roman" w:cs="Times New Roman"/>
        </w:rPr>
        <w:t>Capture these images with the GFP and Cy5 channels.</w:t>
      </w:r>
    </w:p>
    <w:p w14:paraId="24BC176C" w14:textId="77777777" w:rsidR="004A7765" w:rsidRDefault="004A7765" w:rsidP="003768B5">
      <w:pPr>
        <w:rPr>
          <w:rFonts w:eastAsia="Times New Roman" w:cs="Times New Roman"/>
        </w:rPr>
      </w:pPr>
    </w:p>
    <w:p w14:paraId="1F5378D4" w14:textId="77777777" w:rsidR="004A7765" w:rsidRDefault="004A7765" w:rsidP="004A7765">
      <w:pPr>
        <w:rPr>
          <w:rFonts w:eastAsia="Times New Roman" w:cs="Times New Roman"/>
        </w:rPr>
      </w:pPr>
      <w:r>
        <w:rPr>
          <w:rFonts w:eastAsia="Times New Roman" w:cs="Times New Roman"/>
        </w:rPr>
        <w:t>Typical settings (vary as needed):</w:t>
      </w:r>
    </w:p>
    <w:p w14:paraId="604F2EFC" w14:textId="77777777" w:rsidR="004A7765" w:rsidRDefault="004A7765" w:rsidP="00D02608">
      <w:pPr>
        <w:pStyle w:val="ListParagraph"/>
        <w:numPr>
          <w:ilvl w:val="0"/>
          <w:numId w:val="34"/>
        </w:numPr>
        <w:rPr>
          <w:rFonts w:eastAsia="Times New Roman" w:cs="Times New Roman"/>
        </w:rPr>
      </w:pPr>
      <w:r>
        <w:rPr>
          <w:rFonts w:eastAsia="Times New Roman" w:cs="Times New Roman"/>
        </w:rPr>
        <w:t>Binning: 3x3</w:t>
      </w:r>
    </w:p>
    <w:p w14:paraId="58CA6ECF" w14:textId="64E32093" w:rsidR="004A7765" w:rsidRDefault="004A7765" w:rsidP="00D02608">
      <w:pPr>
        <w:pStyle w:val="ListParagraph"/>
        <w:numPr>
          <w:ilvl w:val="0"/>
          <w:numId w:val="34"/>
        </w:numPr>
        <w:rPr>
          <w:rFonts w:eastAsia="Times New Roman" w:cs="Times New Roman"/>
        </w:rPr>
      </w:pPr>
      <w:r>
        <w:rPr>
          <w:rFonts w:eastAsia="Times New Roman" w:cs="Times New Roman"/>
        </w:rPr>
        <w:t>Channel: GFP</w:t>
      </w:r>
    </w:p>
    <w:p w14:paraId="5EDB54DD" w14:textId="4A9888A7" w:rsidR="004A7765" w:rsidRPr="00577256" w:rsidRDefault="004A7765" w:rsidP="00D02608">
      <w:pPr>
        <w:pStyle w:val="ListParagraph"/>
        <w:numPr>
          <w:ilvl w:val="0"/>
          <w:numId w:val="34"/>
        </w:numPr>
        <w:rPr>
          <w:rFonts w:eastAsia="Times New Roman" w:cs="Times New Roman"/>
        </w:rPr>
      </w:pPr>
      <w:r>
        <w:rPr>
          <w:rFonts w:eastAsia="Times New Roman" w:cs="Times New Roman"/>
        </w:rPr>
        <w:t xml:space="preserve">Exposure: </w:t>
      </w:r>
      <w:r w:rsidR="002C4AE2">
        <w:rPr>
          <w:rFonts w:eastAsia="Times New Roman" w:cs="Times New Roman"/>
        </w:rPr>
        <w:t>1000ms</w:t>
      </w:r>
    </w:p>
    <w:p w14:paraId="7E0385CD" w14:textId="77777777" w:rsidR="009C1634" w:rsidRDefault="009C1634" w:rsidP="003768B5">
      <w:pPr>
        <w:rPr>
          <w:rFonts w:eastAsia="Times New Roman" w:cs="Times New Roman"/>
          <w:b/>
        </w:rPr>
      </w:pPr>
    </w:p>
    <w:p w14:paraId="58BF4D27" w14:textId="77777777" w:rsidR="00577256" w:rsidRDefault="009C1634" w:rsidP="003768B5">
      <w:pPr>
        <w:rPr>
          <w:rFonts w:eastAsia="Times New Roman" w:cs="Times New Roman"/>
          <w:b/>
        </w:rPr>
      </w:pPr>
      <w:r>
        <w:rPr>
          <w:rFonts w:eastAsia="Times New Roman" w:cs="Times New Roman"/>
          <w:b/>
        </w:rPr>
        <w:t>Transcription Factor Bound DNA Image</w:t>
      </w:r>
      <w:r w:rsidR="000A44D3" w:rsidRPr="0098066A">
        <w:rPr>
          <w:rFonts w:eastAsia="Times New Roman" w:cs="Times New Roman"/>
          <w:b/>
        </w:rPr>
        <w:br/>
      </w:r>
    </w:p>
    <w:p w14:paraId="259BFD5E" w14:textId="0CF4AC5B" w:rsidR="00761BEC" w:rsidRPr="00761BEC" w:rsidRDefault="001663FE" w:rsidP="003768B5">
      <w:pPr>
        <w:rPr>
          <w:rFonts w:eastAsia="Times New Roman" w:cs="Times New Roman"/>
        </w:rPr>
      </w:pPr>
      <w:r>
        <w:rPr>
          <w:rFonts w:eastAsia="Times New Roman" w:cs="Times New Roman"/>
        </w:rPr>
        <w:t>The b</w:t>
      </w:r>
      <w:r w:rsidR="009B4E6E">
        <w:rPr>
          <w:rFonts w:eastAsia="Times New Roman" w:cs="Times New Roman"/>
        </w:rPr>
        <w:t xml:space="preserve">ound DNA image contains the primary metric for determining how well various DNA oligonucleotides have bound to a transcription factor. </w:t>
      </w:r>
      <w:r>
        <w:rPr>
          <w:rFonts w:eastAsia="Times New Roman" w:cs="Times New Roman"/>
        </w:rPr>
        <w:t>This image is obtained after the buttons have trapped molecular interactions and the excess DNA in solution has been washed out.</w:t>
      </w:r>
      <w:r w:rsidR="00B071F9">
        <w:rPr>
          <w:rFonts w:eastAsia="Times New Roman" w:cs="Times New Roman"/>
        </w:rPr>
        <w:t xml:space="preserve"> Capture these images with the GFP and Cy5 channels.</w:t>
      </w:r>
    </w:p>
    <w:p w14:paraId="6C53C43B" w14:textId="77777777" w:rsidR="00761BEC" w:rsidRDefault="00761BEC" w:rsidP="003768B5">
      <w:pPr>
        <w:rPr>
          <w:rFonts w:eastAsia="Times New Roman" w:cs="Times New Roman"/>
          <w:b/>
        </w:rPr>
      </w:pPr>
    </w:p>
    <w:p w14:paraId="14981A2B" w14:textId="77777777" w:rsidR="00577256" w:rsidRDefault="00577256" w:rsidP="00577256">
      <w:pPr>
        <w:rPr>
          <w:rFonts w:eastAsia="Times New Roman" w:cs="Times New Roman"/>
        </w:rPr>
      </w:pPr>
      <w:r>
        <w:rPr>
          <w:rFonts w:eastAsia="Times New Roman" w:cs="Times New Roman"/>
        </w:rPr>
        <w:t>Typical settings (vary as needed):</w:t>
      </w:r>
    </w:p>
    <w:p w14:paraId="2A30A2B6" w14:textId="77777777" w:rsidR="00577256" w:rsidRDefault="00577256" w:rsidP="00D02608">
      <w:pPr>
        <w:pStyle w:val="ListParagraph"/>
        <w:numPr>
          <w:ilvl w:val="0"/>
          <w:numId w:val="34"/>
        </w:numPr>
        <w:rPr>
          <w:rFonts w:eastAsia="Times New Roman" w:cs="Times New Roman"/>
        </w:rPr>
      </w:pPr>
      <w:r>
        <w:rPr>
          <w:rFonts w:eastAsia="Times New Roman" w:cs="Times New Roman"/>
        </w:rPr>
        <w:t>Binning: 3x3</w:t>
      </w:r>
    </w:p>
    <w:p w14:paraId="26DEF7B6" w14:textId="77777777" w:rsidR="00577256" w:rsidRDefault="00577256" w:rsidP="00D02608">
      <w:pPr>
        <w:pStyle w:val="ListParagraph"/>
        <w:numPr>
          <w:ilvl w:val="0"/>
          <w:numId w:val="34"/>
        </w:numPr>
        <w:rPr>
          <w:rFonts w:eastAsia="Times New Roman" w:cs="Times New Roman"/>
        </w:rPr>
      </w:pPr>
      <w:r>
        <w:rPr>
          <w:rFonts w:eastAsia="Times New Roman" w:cs="Times New Roman"/>
        </w:rPr>
        <w:t>Channel: Cy5</w:t>
      </w:r>
    </w:p>
    <w:p w14:paraId="52D1C18E" w14:textId="36E371A1" w:rsidR="00577256" w:rsidRPr="0009010D" w:rsidRDefault="00577256" w:rsidP="00D02608">
      <w:pPr>
        <w:pStyle w:val="ListParagraph"/>
        <w:numPr>
          <w:ilvl w:val="0"/>
          <w:numId w:val="34"/>
        </w:numPr>
        <w:rPr>
          <w:rFonts w:eastAsia="Times New Roman" w:cs="Times New Roman"/>
        </w:rPr>
      </w:pPr>
      <w:r>
        <w:rPr>
          <w:rFonts w:eastAsia="Times New Roman" w:cs="Times New Roman"/>
        </w:rPr>
        <w:t xml:space="preserve">Exposure: </w:t>
      </w:r>
      <w:proofErr w:type="gramStart"/>
      <w:r>
        <w:rPr>
          <w:rFonts w:eastAsia="Times New Roman" w:cs="Times New Roman"/>
        </w:rPr>
        <w:t>{ Equilibrium</w:t>
      </w:r>
      <w:proofErr w:type="gramEnd"/>
      <w:r>
        <w:rPr>
          <w:rFonts w:eastAsia="Times New Roman" w:cs="Times New Roman"/>
        </w:rPr>
        <w:t xml:space="preserve"> : 2000ms , Affinity : 500ms }</w:t>
      </w:r>
    </w:p>
    <w:p w14:paraId="1849E66C" w14:textId="77777777" w:rsidR="00D02608" w:rsidRDefault="000A44D3" w:rsidP="003768B5">
      <w:pPr>
        <w:rPr>
          <w:rFonts w:eastAsia="Times New Roman" w:cs="Times New Roman"/>
          <w:b/>
        </w:rPr>
      </w:pPr>
      <w:r w:rsidRPr="0098066A">
        <w:rPr>
          <w:rFonts w:eastAsia="Times New Roman" w:cs="Times New Roman"/>
          <w:b/>
        </w:rPr>
        <w:br/>
      </w:r>
    </w:p>
    <w:p w14:paraId="02BA367B" w14:textId="5148EFD5" w:rsidR="00D02608" w:rsidRPr="00D02608" w:rsidRDefault="00D02608" w:rsidP="00D02608">
      <w:pPr>
        <w:rPr>
          <w:rFonts w:eastAsia="Times New Roman" w:cs="Times New Roman"/>
          <w:b/>
          <w:color w:val="000000" w:themeColor="text1"/>
        </w:rPr>
      </w:pPr>
      <w:r w:rsidRPr="00D02608">
        <w:rPr>
          <w:rFonts w:eastAsia="Times New Roman" w:cs="Times New Roman"/>
          <w:b/>
          <w:color w:val="000000" w:themeColor="text1"/>
        </w:rPr>
        <w:br w:type="page"/>
      </w:r>
      <w:r>
        <w:rPr>
          <w:rFonts w:eastAsia="Times New Roman" w:cs="Times New Roman"/>
          <w:b/>
          <w:color w:val="000000" w:themeColor="text1"/>
        </w:rPr>
        <w:t xml:space="preserve">9. </w:t>
      </w:r>
      <w:r w:rsidRPr="00D02608">
        <w:rPr>
          <w:b/>
          <w:color w:val="000000" w:themeColor="text1"/>
        </w:rPr>
        <w:t>Dissociation Kinetics Image Acquisition</w:t>
      </w:r>
    </w:p>
    <w:p w14:paraId="5967D920" w14:textId="13678BC8" w:rsidR="00D02608" w:rsidRDefault="000A44D3" w:rsidP="00D02608">
      <w:pPr>
        <w:rPr>
          <w:rFonts w:eastAsia="Times New Roman" w:cs="Times New Roman"/>
        </w:rPr>
      </w:pPr>
      <w:r w:rsidRPr="0098066A">
        <w:rPr>
          <w:rFonts w:eastAsia="Times New Roman" w:cs="Times New Roman"/>
          <w:b/>
        </w:rPr>
        <w:br/>
      </w:r>
      <w:r w:rsidR="00A74492">
        <w:rPr>
          <w:rFonts w:eastAsia="Times New Roman" w:cs="Times New Roman"/>
        </w:rPr>
        <w:t>The dissociation kinetics experiment requires three parameters for analysis</w:t>
      </w:r>
      <w:r w:rsidR="00D02608">
        <w:rPr>
          <w:rFonts w:eastAsia="Times New Roman" w:cs="Times New Roman"/>
        </w:rPr>
        <w:t>:</w:t>
      </w:r>
      <w:r w:rsidR="00D02608">
        <w:rPr>
          <w:rFonts w:eastAsia="Times New Roman" w:cs="Times New Roman"/>
        </w:rPr>
        <w:br/>
      </w:r>
    </w:p>
    <w:p w14:paraId="0001858F" w14:textId="316D2FE1" w:rsidR="00D02608" w:rsidRDefault="00A74492" w:rsidP="00D02608">
      <w:pPr>
        <w:pStyle w:val="ListParagraph"/>
        <w:numPr>
          <w:ilvl w:val="0"/>
          <w:numId w:val="33"/>
        </w:numPr>
        <w:rPr>
          <w:rFonts w:eastAsia="Times New Roman" w:cs="Times New Roman"/>
        </w:rPr>
      </w:pPr>
      <w:r>
        <w:rPr>
          <w:rFonts w:eastAsia="Times New Roman" w:cs="Times New Roman"/>
        </w:rPr>
        <w:t>Quantity</w:t>
      </w:r>
      <w:r w:rsidR="00D02608">
        <w:rPr>
          <w:rFonts w:eastAsia="Times New Roman" w:cs="Times New Roman"/>
        </w:rPr>
        <w:t xml:space="preserve"> of solubilized DNA in each chamber</w:t>
      </w:r>
    </w:p>
    <w:p w14:paraId="556D65C3" w14:textId="77777777" w:rsidR="00D02608" w:rsidRDefault="00D02608" w:rsidP="00D02608">
      <w:pPr>
        <w:pStyle w:val="ListParagraph"/>
        <w:numPr>
          <w:ilvl w:val="0"/>
          <w:numId w:val="33"/>
        </w:numPr>
        <w:rPr>
          <w:rFonts w:eastAsia="Times New Roman" w:cs="Times New Roman"/>
        </w:rPr>
      </w:pPr>
      <w:r>
        <w:rPr>
          <w:rFonts w:eastAsia="Times New Roman" w:cs="Times New Roman"/>
        </w:rPr>
        <w:t>Intensities of surface bound transcription factor</w:t>
      </w:r>
    </w:p>
    <w:p w14:paraId="5C21A786" w14:textId="1CCB0186" w:rsidR="002E66C1" w:rsidRPr="002E66C1" w:rsidRDefault="0042149A" w:rsidP="00D02608">
      <w:pPr>
        <w:pStyle w:val="ListParagraph"/>
        <w:numPr>
          <w:ilvl w:val="0"/>
          <w:numId w:val="33"/>
        </w:numPr>
        <w:rPr>
          <w:rFonts w:eastAsia="Times New Roman" w:cs="Times New Roman"/>
        </w:rPr>
      </w:pPr>
      <w:r>
        <w:rPr>
          <w:rFonts w:eastAsia="Times New Roman" w:cs="Times New Roman"/>
        </w:rPr>
        <w:t>Time-</w:t>
      </w:r>
      <w:r w:rsidR="00A74492">
        <w:rPr>
          <w:rFonts w:eastAsia="Times New Roman" w:cs="Times New Roman"/>
        </w:rPr>
        <w:t>resolved intensities</w:t>
      </w:r>
      <w:r w:rsidR="002E66C1">
        <w:rPr>
          <w:rFonts w:eastAsia="Times New Roman" w:cs="Times New Roman"/>
        </w:rPr>
        <w:t xml:space="preserve"> of dissociating</w:t>
      </w:r>
      <w:r w:rsidR="00D02608">
        <w:rPr>
          <w:rFonts w:eastAsia="Times New Roman" w:cs="Times New Roman"/>
        </w:rPr>
        <w:t xml:space="preserve"> transcription factor bound DNA</w:t>
      </w:r>
    </w:p>
    <w:p w14:paraId="6A1503CB" w14:textId="77777777" w:rsidR="00D02608" w:rsidRDefault="00D02608" w:rsidP="00D02608">
      <w:pPr>
        <w:rPr>
          <w:rFonts w:eastAsia="Times New Roman" w:cs="Times New Roman"/>
        </w:rPr>
      </w:pPr>
    </w:p>
    <w:p w14:paraId="433F7589" w14:textId="3886B1EE" w:rsidR="00D02608" w:rsidRDefault="002E66C1" w:rsidP="00D02608">
      <w:pPr>
        <w:rPr>
          <w:rFonts w:eastAsia="Times New Roman" w:cs="Times New Roman"/>
        </w:rPr>
      </w:pPr>
      <w:r>
        <w:rPr>
          <w:rFonts w:eastAsia="Times New Roman" w:cs="Times New Roman"/>
        </w:rPr>
        <w:t xml:space="preserve">Although the first three images </w:t>
      </w:r>
      <w:r w:rsidR="0042149A">
        <w:rPr>
          <w:rFonts w:eastAsia="Times New Roman" w:cs="Times New Roman"/>
        </w:rPr>
        <w:t>of the series capture the equilibrium state (t=0) of the wells with the</w:t>
      </w:r>
      <w:r w:rsidR="00D02608">
        <w:rPr>
          <w:rFonts w:eastAsia="Times New Roman" w:cs="Times New Roman"/>
        </w:rPr>
        <w:t xml:space="preserve"> standalone Micro-Manager as outlined in Section 7</w:t>
      </w:r>
      <w:r w:rsidR="00B071F9">
        <w:rPr>
          <w:rFonts w:eastAsia="Times New Roman" w:cs="Times New Roman"/>
        </w:rPr>
        <w:t xml:space="preserve"> Gridded Image Acquisition</w:t>
      </w:r>
      <w:r>
        <w:rPr>
          <w:rFonts w:eastAsia="Times New Roman" w:cs="Times New Roman"/>
        </w:rPr>
        <w:t xml:space="preserve">, the time series component is acquired via a </w:t>
      </w:r>
      <w:proofErr w:type="spellStart"/>
      <w:r>
        <w:rPr>
          <w:rFonts w:eastAsia="Times New Roman" w:cs="Times New Roman"/>
        </w:rPr>
        <w:t>Matlab</w:t>
      </w:r>
      <w:proofErr w:type="spellEnd"/>
      <w:r>
        <w:rPr>
          <w:rFonts w:eastAsia="Times New Roman" w:cs="Times New Roman"/>
        </w:rPr>
        <w:t xml:space="preserve"> script</w:t>
      </w:r>
      <w:r w:rsidR="0042149A">
        <w:rPr>
          <w:rFonts w:eastAsia="Times New Roman" w:cs="Times New Roman"/>
        </w:rPr>
        <w:t xml:space="preserve"> that interfaces with Micro-Manager</w:t>
      </w:r>
      <w:r w:rsidR="00D02608">
        <w:rPr>
          <w:rFonts w:eastAsia="Times New Roman" w:cs="Times New Roman"/>
        </w:rPr>
        <w:t xml:space="preserve">. </w:t>
      </w:r>
      <w:r w:rsidR="00B071F9">
        <w:rPr>
          <w:rFonts w:eastAsia="Times New Roman" w:cs="Times New Roman"/>
        </w:rPr>
        <w:t>Refer to</w:t>
      </w:r>
      <w:r w:rsidR="00D02608">
        <w:rPr>
          <w:rFonts w:eastAsia="Times New Roman" w:cs="Times New Roman"/>
        </w:rPr>
        <w:t xml:space="preserve"> strategies listed in Sec</w:t>
      </w:r>
      <w:r w:rsidR="00B071F9">
        <w:rPr>
          <w:rFonts w:eastAsia="Times New Roman" w:cs="Times New Roman"/>
        </w:rPr>
        <w:t>tion 6</w:t>
      </w:r>
      <w:r w:rsidR="00D02608">
        <w:rPr>
          <w:rFonts w:eastAsia="Times New Roman" w:cs="Times New Roman"/>
        </w:rPr>
        <w:t xml:space="preserve"> Imaging Suggestions. All images are taken after the DNA has solubilized in MITOMI.</w:t>
      </w:r>
    </w:p>
    <w:p w14:paraId="748CED18" w14:textId="77777777" w:rsidR="00D02608" w:rsidRDefault="00D02608" w:rsidP="00D02608">
      <w:pPr>
        <w:rPr>
          <w:rFonts w:eastAsia="Times New Roman" w:cs="Times New Roman"/>
          <w:b/>
        </w:rPr>
      </w:pPr>
      <w:r w:rsidRPr="0098066A">
        <w:rPr>
          <w:rFonts w:eastAsia="Times New Roman" w:cs="Times New Roman"/>
          <w:b/>
        </w:rPr>
        <w:br/>
      </w:r>
      <w:r>
        <w:rPr>
          <w:rFonts w:eastAsia="Times New Roman" w:cs="Times New Roman"/>
          <w:b/>
        </w:rPr>
        <w:t>Solubilized DNA Image</w:t>
      </w:r>
    </w:p>
    <w:p w14:paraId="5D70BA3D" w14:textId="77777777" w:rsidR="00D02608" w:rsidRDefault="00D02608" w:rsidP="00D02608">
      <w:pPr>
        <w:rPr>
          <w:rFonts w:eastAsia="Times New Roman" w:cs="Times New Roman"/>
          <w:b/>
        </w:rPr>
      </w:pPr>
    </w:p>
    <w:p w14:paraId="48A58E33" w14:textId="64AC9874" w:rsidR="00D02608" w:rsidRDefault="00D02608" w:rsidP="00D02608">
      <w:pPr>
        <w:rPr>
          <w:rFonts w:eastAsia="Times New Roman" w:cs="Times New Roman"/>
        </w:rPr>
      </w:pPr>
      <w:r>
        <w:rPr>
          <w:rFonts w:eastAsia="Times New Roman" w:cs="Times New Roman"/>
        </w:rPr>
        <w:t>The solubilized DNA image is captured identically to the settings</w:t>
      </w:r>
      <w:r w:rsidR="002E66C1">
        <w:rPr>
          <w:rFonts w:eastAsia="Times New Roman" w:cs="Times New Roman"/>
        </w:rPr>
        <w:t xml:space="preserve"> outlined</w:t>
      </w:r>
      <w:r>
        <w:rPr>
          <w:rFonts w:eastAsia="Times New Roman" w:cs="Times New Roman"/>
        </w:rPr>
        <w:t xml:space="preserve"> in Section 8.</w:t>
      </w:r>
      <w:r w:rsidR="00B071F9">
        <w:rPr>
          <w:rFonts w:eastAsia="Times New Roman" w:cs="Times New Roman"/>
        </w:rPr>
        <w:t xml:space="preserve"> Image the solubilized DNA before washing out the chambers.</w:t>
      </w:r>
    </w:p>
    <w:p w14:paraId="124D24C7" w14:textId="77777777" w:rsidR="00D02608" w:rsidRDefault="00D02608" w:rsidP="00D02608">
      <w:pPr>
        <w:rPr>
          <w:rFonts w:eastAsia="Times New Roman" w:cs="Times New Roman"/>
        </w:rPr>
      </w:pPr>
    </w:p>
    <w:p w14:paraId="3488AF80" w14:textId="77777777" w:rsidR="00D02608" w:rsidRDefault="00D02608" w:rsidP="00D02608">
      <w:pPr>
        <w:rPr>
          <w:rFonts w:eastAsia="Times New Roman" w:cs="Times New Roman"/>
        </w:rPr>
      </w:pPr>
      <w:r>
        <w:rPr>
          <w:rFonts w:eastAsia="Times New Roman" w:cs="Times New Roman"/>
        </w:rPr>
        <w:t>Typical settings (vary as needed):</w:t>
      </w:r>
    </w:p>
    <w:p w14:paraId="7AC186BB" w14:textId="77777777" w:rsidR="00D02608" w:rsidRDefault="00D02608" w:rsidP="00D02608">
      <w:pPr>
        <w:pStyle w:val="ListParagraph"/>
        <w:numPr>
          <w:ilvl w:val="0"/>
          <w:numId w:val="34"/>
        </w:numPr>
        <w:rPr>
          <w:rFonts w:eastAsia="Times New Roman" w:cs="Times New Roman"/>
        </w:rPr>
      </w:pPr>
      <w:r>
        <w:rPr>
          <w:rFonts w:eastAsia="Times New Roman" w:cs="Times New Roman"/>
        </w:rPr>
        <w:t>Binning: 3x3</w:t>
      </w:r>
    </w:p>
    <w:p w14:paraId="6D5AADD7" w14:textId="77777777" w:rsidR="00D02608" w:rsidRDefault="00D02608" w:rsidP="00D02608">
      <w:pPr>
        <w:pStyle w:val="ListParagraph"/>
        <w:numPr>
          <w:ilvl w:val="0"/>
          <w:numId w:val="34"/>
        </w:numPr>
        <w:rPr>
          <w:rFonts w:eastAsia="Times New Roman" w:cs="Times New Roman"/>
        </w:rPr>
      </w:pPr>
      <w:r>
        <w:rPr>
          <w:rFonts w:eastAsia="Times New Roman" w:cs="Times New Roman"/>
        </w:rPr>
        <w:t>Channel: Cy5</w:t>
      </w:r>
    </w:p>
    <w:p w14:paraId="4ACBFF53" w14:textId="77777777" w:rsidR="00D02608" w:rsidRPr="0009010D" w:rsidRDefault="00D02608" w:rsidP="00D02608">
      <w:pPr>
        <w:pStyle w:val="ListParagraph"/>
        <w:numPr>
          <w:ilvl w:val="0"/>
          <w:numId w:val="34"/>
        </w:numPr>
        <w:rPr>
          <w:rFonts w:eastAsia="Times New Roman" w:cs="Times New Roman"/>
        </w:rPr>
      </w:pPr>
      <w:r>
        <w:rPr>
          <w:rFonts w:eastAsia="Times New Roman" w:cs="Times New Roman"/>
        </w:rPr>
        <w:t xml:space="preserve">Exposure: </w:t>
      </w:r>
      <w:proofErr w:type="gramStart"/>
      <w:r>
        <w:rPr>
          <w:rFonts w:eastAsia="Times New Roman" w:cs="Times New Roman"/>
        </w:rPr>
        <w:t>{ Equilibrium</w:t>
      </w:r>
      <w:proofErr w:type="gramEnd"/>
      <w:r>
        <w:rPr>
          <w:rFonts w:eastAsia="Times New Roman" w:cs="Times New Roman"/>
        </w:rPr>
        <w:t xml:space="preserve"> : 500ms , Affinity : 10ms }</w:t>
      </w:r>
    </w:p>
    <w:p w14:paraId="0F0EF47D" w14:textId="77777777" w:rsidR="00D02608" w:rsidRDefault="00D02608" w:rsidP="00D02608">
      <w:pPr>
        <w:rPr>
          <w:rFonts w:eastAsia="Times New Roman" w:cs="Times New Roman"/>
          <w:b/>
        </w:rPr>
      </w:pPr>
    </w:p>
    <w:p w14:paraId="4BC61103" w14:textId="77777777" w:rsidR="00D02608" w:rsidRDefault="00D02608" w:rsidP="00D02608">
      <w:pPr>
        <w:rPr>
          <w:rFonts w:eastAsia="Times New Roman" w:cs="Times New Roman"/>
          <w:b/>
        </w:rPr>
      </w:pPr>
      <w:r>
        <w:rPr>
          <w:rFonts w:eastAsia="Times New Roman" w:cs="Times New Roman"/>
          <w:b/>
        </w:rPr>
        <w:t>Surface Bound Transcription Factor Image</w:t>
      </w:r>
    </w:p>
    <w:p w14:paraId="08878360" w14:textId="77777777" w:rsidR="00D02608" w:rsidRDefault="00D02608" w:rsidP="00D02608">
      <w:pPr>
        <w:rPr>
          <w:rFonts w:eastAsia="Times New Roman" w:cs="Times New Roman"/>
          <w:b/>
        </w:rPr>
      </w:pPr>
    </w:p>
    <w:p w14:paraId="51C7A0D6" w14:textId="11659A5C" w:rsidR="00D02608" w:rsidRDefault="00B071F9" w:rsidP="00D02608">
      <w:pPr>
        <w:rPr>
          <w:rFonts w:eastAsia="Times New Roman" w:cs="Times New Roman"/>
        </w:rPr>
      </w:pPr>
      <w:r>
        <w:rPr>
          <w:rFonts w:eastAsia="Times New Roman" w:cs="Times New Roman"/>
        </w:rPr>
        <w:t>The surface bound TF image is captured identically to the settings outlined in Section 8. Image the TF and bound DNA at the same time.</w:t>
      </w:r>
    </w:p>
    <w:p w14:paraId="72721CF6" w14:textId="77777777" w:rsidR="00D02608" w:rsidRDefault="00D02608" w:rsidP="00D02608">
      <w:pPr>
        <w:rPr>
          <w:rFonts w:eastAsia="Times New Roman" w:cs="Times New Roman"/>
        </w:rPr>
      </w:pPr>
    </w:p>
    <w:p w14:paraId="1ECE06CD" w14:textId="77777777" w:rsidR="00D02608" w:rsidRDefault="00D02608" w:rsidP="00D02608">
      <w:pPr>
        <w:rPr>
          <w:rFonts w:eastAsia="Times New Roman" w:cs="Times New Roman"/>
        </w:rPr>
      </w:pPr>
      <w:r>
        <w:rPr>
          <w:rFonts w:eastAsia="Times New Roman" w:cs="Times New Roman"/>
        </w:rPr>
        <w:t>Typical settings (vary as needed):</w:t>
      </w:r>
    </w:p>
    <w:p w14:paraId="60E79CA5" w14:textId="77777777" w:rsidR="00D02608" w:rsidRDefault="00D02608" w:rsidP="00D02608">
      <w:pPr>
        <w:pStyle w:val="ListParagraph"/>
        <w:numPr>
          <w:ilvl w:val="0"/>
          <w:numId w:val="34"/>
        </w:numPr>
        <w:rPr>
          <w:rFonts w:eastAsia="Times New Roman" w:cs="Times New Roman"/>
        </w:rPr>
      </w:pPr>
      <w:r>
        <w:rPr>
          <w:rFonts w:eastAsia="Times New Roman" w:cs="Times New Roman"/>
        </w:rPr>
        <w:t>Binning: 3x3</w:t>
      </w:r>
    </w:p>
    <w:p w14:paraId="30714C4B" w14:textId="77777777" w:rsidR="00D02608" w:rsidRDefault="00D02608" w:rsidP="00D02608">
      <w:pPr>
        <w:pStyle w:val="ListParagraph"/>
        <w:numPr>
          <w:ilvl w:val="0"/>
          <w:numId w:val="34"/>
        </w:numPr>
        <w:rPr>
          <w:rFonts w:eastAsia="Times New Roman" w:cs="Times New Roman"/>
        </w:rPr>
      </w:pPr>
      <w:r>
        <w:rPr>
          <w:rFonts w:eastAsia="Times New Roman" w:cs="Times New Roman"/>
        </w:rPr>
        <w:t>Channel: GFP</w:t>
      </w:r>
    </w:p>
    <w:p w14:paraId="0588B7BC" w14:textId="77777777" w:rsidR="00D02608" w:rsidRPr="00577256" w:rsidRDefault="00D02608" w:rsidP="00D02608">
      <w:pPr>
        <w:pStyle w:val="ListParagraph"/>
        <w:numPr>
          <w:ilvl w:val="0"/>
          <w:numId w:val="34"/>
        </w:numPr>
        <w:rPr>
          <w:rFonts w:eastAsia="Times New Roman" w:cs="Times New Roman"/>
        </w:rPr>
      </w:pPr>
      <w:r>
        <w:rPr>
          <w:rFonts w:eastAsia="Times New Roman" w:cs="Times New Roman"/>
        </w:rPr>
        <w:t>Exposure: 1000ms</w:t>
      </w:r>
    </w:p>
    <w:p w14:paraId="68FD5CA5" w14:textId="77777777" w:rsidR="00D02608" w:rsidRDefault="00D02608" w:rsidP="00D02608">
      <w:pPr>
        <w:rPr>
          <w:rFonts w:eastAsia="Times New Roman" w:cs="Times New Roman"/>
          <w:b/>
        </w:rPr>
      </w:pPr>
    </w:p>
    <w:p w14:paraId="5AD80C5E" w14:textId="25C1CA53" w:rsidR="00D02608" w:rsidRDefault="00D02608" w:rsidP="00D02608">
      <w:pPr>
        <w:rPr>
          <w:rFonts w:eastAsia="Times New Roman" w:cs="Times New Roman"/>
          <w:b/>
        </w:rPr>
      </w:pPr>
      <w:r>
        <w:rPr>
          <w:rFonts w:eastAsia="Times New Roman" w:cs="Times New Roman"/>
          <w:b/>
        </w:rPr>
        <w:t>Transcription Factor Bound DNA Image</w:t>
      </w:r>
      <w:r w:rsidR="005B0313">
        <w:rPr>
          <w:rFonts w:eastAsia="Times New Roman" w:cs="Times New Roman"/>
          <w:b/>
        </w:rPr>
        <w:t xml:space="preserve"> (t=0)</w:t>
      </w:r>
      <w:r w:rsidRPr="0098066A">
        <w:rPr>
          <w:rFonts w:eastAsia="Times New Roman" w:cs="Times New Roman"/>
          <w:b/>
        </w:rPr>
        <w:br/>
      </w:r>
    </w:p>
    <w:p w14:paraId="500696AA" w14:textId="47793EA8" w:rsidR="00B071F9" w:rsidRPr="00B071F9" w:rsidRDefault="00B071F9" w:rsidP="00D02608">
      <w:pPr>
        <w:rPr>
          <w:rFonts w:eastAsia="Times New Roman" w:cs="Times New Roman"/>
        </w:rPr>
      </w:pPr>
      <w:r>
        <w:rPr>
          <w:rFonts w:eastAsia="Times New Roman" w:cs="Times New Roman"/>
        </w:rPr>
        <w:t>The TF bound DNA image is captured identically to the settings outlined in Section 8. Image the TF and bound DNA at the same time.</w:t>
      </w:r>
    </w:p>
    <w:p w14:paraId="3DB08689" w14:textId="77777777" w:rsidR="00D02608" w:rsidRDefault="00D02608" w:rsidP="00D02608">
      <w:pPr>
        <w:rPr>
          <w:rFonts w:eastAsia="Times New Roman" w:cs="Times New Roman"/>
          <w:b/>
        </w:rPr>
      </w:pPr>
    </w:p>
    <w:p w14:paraId="38261C92" w14:textId="77777777" w:rsidR="00D02608" w:rsidRDefault="00D02608" w:rsidP="00D02608">
      <w:pPr>
        <w:rPr>
          <w:rFonts w:eastAsia="Times New Roman" w:cs="Times New Roman"/>
        </w:rPr>
      </w:pPr>
      <w:r>
        <w:rPr>
          <w:rFonts w:eastAsia="Times New Roman" w:cs="Times New Roman"/>
        </w:rPr>
        <w:t>Typical settings (vary as needed):</w:t>
      </w:r>
    </w:p>
    <w:p w14:paraId="2922EEF9" w14:textId="77777777" w:rsidR="00D02608" w:rsidRDefault="00D02608" w:rsidP="00D02608">
      <w:pPr>
        <w:pStyle w:val="ListParagraph"/>
        <w:numPr>
          <w:ilvl w:val="0"/>
          <w:numId w:val="34"/>
        </w:numPr>
        <w:rPr>
          <w:rFonts w:eastAsia="Times New Roman" w:cs="Times New Roman"/>
        </w:rPr>
      </w:pPr>
      <w:r>
        <w:rPr>
          <w:rFonts w:eastAsia="Times New Roman" w:cs="Times New Roman"/>
        </w:rPr>
        <w:t>Binning: 3x3</w:t>
      </w:r>
    </w:p>
    <w:p w14:paraId="3C368972" w14:textId="77777777" w:rsidR="00D02608" w:rsidRDefault="00D02608" w:rsidP="00D02608">
      <w:pPr>
        <w:pStyle w:val="ListParagraph"/>
        <w:numPr>
          <w:ilvl w:val="0"/>
          <w:numId w:val="34"/>
        </w:numPr>
        <w:rPr>
          <w:rFonts w:eastAsia="Times New Roman" w:cs="Times New Roman"/>
        </w:rPr>
      </w:pPr>
      <w:r>
        <w:rPr>
          <w:rFonts w:eastAsia="Times New Roman" w:cs="Times New Roman"/>
        </w:rPr>
        <w:t>Channel: Cy5</w:t>
      </w:r>
    </w:p>
    <w:p w14:paraId="13439CBB" w14:textId="77777777" w:rsidR="00D02608" w:rsidRPr="0009010D" w:rsidRDefault="00D02608" w:rsidP="00D02608">
      <w:pPr>
        <w:pStyle w:val="ListParagraph"/>
        <w:numPr>
          <w:ilvl w:val="0"/>
          <w:numId w:val="34"/>
        </w:numPr>
        <w:rPr>
          <w:rFonts w:eastAsia="Times New Roman" w:cs="Times New Roman"/>
        </w:rPr>
      </w:pPr>
      <w:r>
        <w:rPr>
          <w:rFonts w:eastAsia="Times New Roman" w:cs="Times New Roman"/>
        </w:rPr>
        <w:t xml:space="preserve">Exposure: </w:t>
      </w:r>
      <w:proofErr w:type="gramStart"/>
      <w:r>
        <w:rPr>
          <w:rFonts w:eastAsia="Times New Roman" w:cs="Times New Roman"/>
        </w:rPr>
        <w:t>{ Equilibrium</w:t>
      </w:r>
      <w:proofErr w:type="gramEnd"/>
      <w:r>
        <w:rPr>
          <w:rFonts w:eastAsia="Times New Roman" w:cs="Times New Roman"/>
        </w:rPr>
        <w:t xml:space="preserve"> : 2000ms , Affinity : 500ms }</w:t>
      </w:r>
    </w:p>
    <w:p w14:paraId="4AFB381F" w14:textId="77777777" w:rsidR="005B0313" w:rsidRDefault="005B0313" w:rsidP="003768B5">
      <w:pPr>
        <w:rPr>
          <w:rFonts w:eastAsia="Times New Roman" w:cs="Times New Roman"/>
          <w:b/>
        </w:rPr>
      </w:pPr>
    </w:p>
    <w:p w14:paraId="52968AE9" w14:textId="2DC576A4" w:rsidR="000A44D3" w:rsidRPr="005B0313" w:rsidRDefault="000A44D3" w:rsidP="003768B5">
      <w:pPr>
        <w:rPr>
          <w:rFonts w:eastAsia="Times New Roman" w:cs="Times New Roman"/>
          <w:b/>
        </w:rPr>
      </w:pPr>
      <w:r w:rsidRPr="0098066A">
        <w:rPr>
          <w:rFonts w:eastAsia="Times New Roman" w:cs="Times New Roman"/>
          <w:b/>
        </w:rPr>
        <w:br/>
      </w:r>
      <w:r w:rsidR="00A93D0D">
        <w:rPr>
          <w:rFonts w:eastAsia="Times New Roman" w:cs="Times New Roman"/>
          <w:b/>
        </w:rPr>
        <w:t>Transcription Factor</w:t>
      </w:r>
      <w:r w:rsidR="005B0313">
        <w:rPr>
          <w:rFonts w:eastAsia="Times New Roman" w:cs="Times New Roman"/>
          <w:b/>
        </w:rPr>
        <w:t xml:space="preserve"> Bound DNA Image (t&gt;0)</w:t>
      </w:r>
    </w:p>
    <w:p w14:paraId="16158823" w14:textId="77777777" w:rsidR="001E7933" w:rsidRDefault="001E7933" w:rsidP="007B007A">
      <w:pPr>
        <w:rPr>
          <w:rFonts w:eastAsia="Times New Roman" w:cs="Times New Roman"/>
          <w:b/>
          <w:u w:val="single"/>
        </w:rPr>
      </w:pPr>
    </w:p>
    <w:p w14:paraId="30FC7280" w14:textId="29F0AE20" w:rsidR="007F4AD9" w:rsidRDefault="007F4AD9" w:rsidP="007F4AD9">
      <w:pPr>
        <w:pStyle w:val="ListParagraph"/>
        <w:numPr>
          <w:ilvl w:val="0"/>
          <w:numId w:val="37"/>
        </w:numPr>
        <w:rPr>
          <w:rFonts w:eastAsia="Times New Roman" w:cs="Times New Roman"/>
        </w:rPr>
      </w:pPr>
      <w:r>
        <w:rPr>
          <w:rFonts w:eastAsia="Times New Roman" w:cs="Times New Roman"/>
        </w:rPr>
        <w:t>Record valve states and save Micro-Manager position list</w:t>
      </w:r>
    </w:p>
    <w:p w14:paraId="12F31E45" w14:textId="1FFEBF69" w:rsidR="007F4AD9" w:rsidRDefault="007F4AD9" w:rsidP="007F4AD9">
      <w:pPr>
        <w:pStyle w:val="ListParagraph"/>
        <w:numPr>
          <w:ilvl w:val="0"/>
          <w:numId w:val="37"/>
        </w:numPr>
        <w:rPr>
          <w:rFonts w:eastAsia="Times New Roman" w:cs="Times New Roman"/>
        </w:rPr>
      </w:pPr>
      <w:r>
        <w:rPr>
          <w:rFonts w:eastAsia="Times New Roman" w:cs="Times New Roman"/>
        </w:rPr>
        <w:t xml:space="preserve">Close </w:t>
      </w:r>
      <w:proofErr w:type="spellStart"/>
      <w:r>
        <w:rPr>
          <w:rFonts w:eastAsia="Times New Roman" w:cs="Times New Roman"/>
        </w:rPr>
        <w:t>Matlab</w:t>
      </w:r>
      <w:proofErr w:type="spellEnd"/>
      <w:r>
        <w:rPr>
          <w:rFonts w:eastAsia="Times New Roman" w:cs="Times New Roman"/>
        </w:rPr>
        <w:t xml:space="preserve"> and Micro-Manager</w:t>
      </w:r>
    </w:p>
    <w:p w14:paraId="523BD449" w14:textId="4B3D4090" w:rsidR="001E7933" w:rsidRDefault="007F4AD9" w:rsidP="007F4AD9">
      <w:pPr>
        <w:pStyle w:val="ListParagraph"/>
        <w:numPr>
          <w:ilvl w:val="0"/>
          <w:numId w:val="37"/>
        </w:numPr>
        <w:rPr>
          <w:rFonts w:eastAsia="Times New Roman" w:cs="Times New Roman"/>
        </w:rPr>
      </w:pPr>
      <w:r>
        <w:rPr>
          <w:rFonts w:eastAsia="Times New Roman" w:cs="Times New Roman"/>
        </w:rPr>
        <w:t>C</w:t>
      </w:r>
      <w:r w:rsidRPr="007F4AD9">
        <w:rPr>
          <w:rFonts w:eastAsia="Times New Roman" w:cs="Times New Roman"/>
        </w:rPr>
        <w:t>hange</w:t>
      </w:r>
      <w:r>
        <w:rPr>
          <w:rFonts w:eastAsia="Times New Roman" w:cs="Times New Roman"/>
        </w:rPr>
        <w:t xml:space="preserve"> valve states in ValveNumbers.txt</w:t>
      </w:r>
      <w:r w:rsidR="00E6625F">
        <w:rPr>
          <w:rFonts w:eastAsia="Times New Roman" w:cs="Times New Roman"/>
        </w:rPr>
        <w:t xml:space="preserve"> and save</w:t>
      </w:r>
    </w:p>
    <w:p w14:paraId="7A529100" w14:textId="20CB50F2" w:rsidR="007F4AD9" w:rsidRDefault="00E6625F" w:rsidP="007F4AD9">
      <w:pPr>
        <w:pStyle w:val="ListParagraph"/>
        <w:numPr>
          <w:ilvl w:val="0"/>
          <w:numId w:val="37"/>
        </w:numPr>
        <w:rPr>
          <w:rFonts w:eastAsia="Times New Roman" w:cs="Times New Roman"/>
        </w:rPr>
      </w:pPr>
      <w:r>
        <w:rPr>
          <w:rFonts w:eastAsia="Times New Roman" w:cs="Times New Roman"/>
        </w:rPr>
        <w:t xml:space="preserve">Run </w:t>
      </w:r>
      <w:proofErr w:type="spellStart"/>
      <w:r>
        <w:rPr>
          <w:rFonts w:eastAsia="Times New Roman" w:cs="Times New Roman"/>
        </w:rPr>
        <w:t>Matlab</w:t>
      </w:r>
      <w:proofErr w:type="spellEnd"/>
      <w:r>
        <w:rPr>
          <w:rFonts w:eastAsia="Times New Roman" w:cs="Times New Roman"/>
        </w:rPr>
        <w:t xml:space="preserve"> control program with a call too Micro-Manager</w:t>
      </w:r>
      <w:r>
        <w:rPr>
          <w:rFonts w:eastAsia="Times New Roman" w:cs="Times New Roman"/>
        </w:rPr>
        <w:br/>
      </w:r>
      <w:r w:rsidR="007F4AD9">
        <w:rPr>
          <w:rFonts w:eastAsia="Times New Roman" w:cs="Times New Roman"/>
        </w:rPr>
        <w:t>[</w:t>
      </w:r>
      <w:proofErr w:type="spellStart"/>
      <w:r w:rsidR="007F4AD9">
        <w:rPr>
          <w:rFonts w:eastAsia="Times New Roman" w:cs="Times New Roman"/>
        </w:rPr>
        <w:t>scr</w:t>
      </w:r>
      <w:proofErr w:type="spellEnd"/>
      <w:r w:rsidR="007F4AD9">
        <w:rPr>
          <w:rFonts w:eastAsia="Times New Roman" w:cs="Times New Roman"/>
        </w:rPr>
        <w:t xml:space="preserve">, chip, scope, camera, </w:t>
      </w:r>
      <w:proofErr w:type="spellStart"/>
      <w:r w:rsidR="007F4AD9">
        <w:rPr>
          <w:rFonts w:eastAsia="Times New Roman" w:cs="Times New Roman"/>
        </w:rPr>
        <w:t>mfcs</w:t>
      </w:r>
      <w:proofErr w:type="spellEnd"/>
      <w:r w:rsidR="007F4AD9">
        <w:rPr>
          <w:rFonts w:eastAsia="Times New Roman" w:cs="Times New Roman"/>
        </w:rPr>
        <w:t xml:space="preserve">] = </w:t>
      </w:r>
      <w:proofErr w:type="spellStart"/>
      <w:r w:rsidR="007F4AD9">
        <w:rPr>
          <w:rFonts w:eastAsia="Times New Roman" w:cs="Times New Roman"/>
        </w:rPr>
        <w:t>chipAutomation</w:t>
      </w:r>
      <w:r w:rsidR="007927CF">
        <w:rPr>
          <w:rFonts w:eastAsia="Times New Roman" w:cs="Times New Roman"/>
        </w:rPr>
        <w:t>_</w:t>
      </w:r>
      <w:proofErr w:type="gramStart"/>
      <w:r w:rsidR="007927CF">
        <w:rPr>
          <w:rFonts w:eastAsia="Times New Roman" w:cs="Times New Roman"/>
        </w:rPr>
        <w:t>RRP</w:t>
      </w:r>
      <w:proofErr w:type="spellEnd"/>
      <w:r w:rsidR="007F4AD9">
        <w:rPr>
          <w:rFonts w:eastAsia="Times New Roman" w:cs="Times New Roman"/>
        </w:rPr>
        <w:t>(</w:t>
      </w:r>
      <w:proofErr w:type="gramEnd"/>
      <w:r w:rsidR="007F4AD9">
        <w:rPr>
          <w:rFonts w:eastAsia="Times New Roman" w:cs="Times New Roman"/>
        </w:rPr>
        <w:t>'pc1kv1p0',</w:t>
      </w:r>
      <w:r w:rsidR="007927CF">
        <w:rPr>
          <w:rFonts w:eastAsia="Times New Roman" w:cs="Times New Roman"/>
        </w:rPr>
        <w:t xml:space="preserve"> </w:t>
      </w:r>
      <w:r w:rsidR="007F4AD9">
        <w:rPr>
          <w:rFonts w:eastAsia="Times New Roman" w:cs="Times New Roman"/>
        </w:rPr>
        <w:t>'</w:t>
      </w:r>
      <w:proofErr w:type="spellStart"/>
      <w:r w:rsidR="007F4AD9">
        <w:rPr>
          <w:rFonts w:eastAsia="Times New Roman" w:cs="Times New Roman"/>
        </w:rPr>
        <w:t>wago</w:t>
      </w:r>
      <w:proofErr w:type="spellEnd"/>
      <w:r w:rsidR="007F4AD9">
        <w:rPr>
          <w:rFonts w:eastAsia="Times New Roman" w:cs="Times New Roman"/>
        </w:rPr>
        <w:t>',</w:t>
      </w:r>
      <w:r w:rsidR="007927CF">
        <w:rPr>
          <w:rFonts w:eastAsia="Times New Roman" w:cs="Times New Roman"/>
        </w:rPr>
        <w:t xml:space="preserve"> </w:t>
      </w:r>
      <w:r w:rsidR="007F4AD9">
        <w:rPr>
          <w:rFonts w:eastAsia="Times New Roman" w:cs="Times New Roman"/>
        </w:rPr>
        <w:t>'ValveNumbers.txt',</w:t>
      </w:r>
      <w:r w:rsidR="007927CF">
        <w:rPr>
          <w:rFonts w:eastAsia="Times New Roman" w:cs="Times New Roman"/>
        </w:rPr>
        <w:t xml:space="preserve"> </w:t>
      </w:r>
      <w:r w:rsidR="007F4AD9">
        <w:rPr>
          <w:rFonts w:eastAsia="Times New Roman" w:cs="Times New Roman"/>
        </w:rPr>
        <w:t>false,</w:t>
      </w:r>
      <w:r w:rsidR="007927CF">
        <w:rPr>
          <w:rFonts w:eastAsia="Times New Roman" w:cs="Times New Roman"/>
        </w:rPr>
        <w:t xml:space="preserve"> </w:t>
      </w:r>
      <w:r w:rsidR="007F4AD9" w:rsidRPr="007927CF">
        <w:rPr>
          <w:rFonts w:eastAsia="Times New Roman" w:cs="Times New Roman"/>
          <w:b/>
          <w:u w:val="single"/>
        </w:rPr>
        <w:t>true</w:t>
      </w:r>
      <w:r w:rsidR="007F4AD9">
        <w:rPr>
          <w:rFonts w:eastAsia="Times New Roman" w:cs="Times New Roman"/>
        </w:rPr>
        <w:t>,</w:t>
      </w:r>
      <w:r w:rsidR="007927CF">
        <w:rPr>
          <w:rFonts w:eastAsia="Times New Roman" w:cs="Times New Roman"/>
        </w:rPr>
        <w:t xml:space="preserve"> </w:t>
      </w:r>
      <w:r w:rsidR="007F4AD9">
        <w:rPr>
          <w:rFonts w:eastAsia="Times New Roman" w:cs="Times New Roman"/>
        </w:rPr>
        <w:t>false,</w:t>
      </w:r>
      <w:r w:rsidR="007927CF">
        <w:rPr>
          <w:rFonts w:eastAsia="Times New Roman" w:cs="Times New Roman"/>
        </w:rPr>
        <w:t xml:space="preserve"> </w:t>
      </w:r>
      <w:r w:rsidR="007F4AD9">
        <w:rPr>
          <w:rFonts w:eastAsia="Times New Roman" w:cs="Times New Roman"/>
        </w:rPr>
        <w:t>'Cameras_LBL.txt'</w:t>
      </w:r>
      <w:r w:rsidR="007927CF">
        <w:rPr>
          <w:rFonts w:eastAsia="Times New Roman" w:cs="Times New Roman"/>
        </w:rPr>
        <w:t>, false</w:t>
      </w:r>
      <w:r w:rsidR="007F4AD9">
        <w:rPr>
          <w:rFonts w:eastAsia="Times New Roman" w:cs="Times New Roman"/>
        </w:rPr>
        <w:t>)</w:t>
      </w:r>
    </w:p>
    <w:p w14:paraId="40BDC50C" w14:textId="5525E0FA" w:rsidR="00E6625F" w:rsidRDefault="00EC4B29" w:rsidP="007F4AD9">
      <w:pPr>
        <w:pStyle w:val="ListParagraph"/>
        <w:numPr>
          <w:ilvl w:val="0"/>
          <w:numId w:val="37"/>
        </w:numPr>
        <w:rPr>
          <w:rFonts w:eastAsia="Times New Roman" w:cs="Times New Roman"/>
        </w:rPr>
      </w:pPr>
      <w:r>
        <w:rPr>
          <w:rFonts w:eastAsia="Times New Roman" w:cs="Times New Roman"/>
        </w:rPr>
        <w:t xml:space="preserve">Set up Micro-Manager for a </w:t>
      </w:r>
      <w:proofErr w:type="spellStart"/>
      <w:r>
        <w:rPr>
          <w:rFonts w:eastAsia="Times New Roman" w:cs="Times New Roman"/>
        </w:rPr>
        <w:t>Muli</w:t>
      </w:r>
      <w:proofErr w:type="spellEnd"/>
      <w:r>
        <w:rPr>
          <w:rFonts w:eastAsia="Times New Roman" w:cs="Times New Roman"/>
        </w:rPr>
        <w:t xml:space="preserve">-D. </w:t>
      </w:r>
      <w:proofErr w:type="spellStart"/>
      <w:r>
        <w:rPr>
          <w:rFonts w:eastAsia="Times New Roman" w:cs="Times New Roman"/>
        </w:rPr>
        <w:t>Acq</w:t>
      </w:r>
      <w:proofErr w:type="spellEnd"/>
      <w:r>
        <w:rPr>
          <w:rFonts w:eastAsia="Times New Roman" w:cs="Times New Roman"/>
        </w:rPr>
        <w:t>. AS IF you were going to acquire another t=0 Cy5 image</w:t>
      </w:r>
    </w:p>
    <w:p w14:paraId="2C47AF89" w14:textId="668C6801" w:rsidR="00EC4B29" w:rsidRDefault="00EC4B29" w:rsidP="007F4AD9">
      <w:pPr>
        <w:pStyle w:val="ListParagraph"/>
        <w:numPr>
          <w:ilvl w:val="0"/>
          <w:numId w:val="37"/>
        </w:numPr>
        <w:rPr>
          <w:rFonts w:eastAsia="Times New Roman" w:cs="Times New Roman"/>
        </w:rPr>
      </w:pPr>
      <w:r>
        <w:rPr>
          <w:rFonts w:eastAsia="Times New Roman" w:cs="Times New Roman"/>
        </w:rPr>
        <w:t>Load saved position list file</w:t>
      </w:r>
    </w:p>
    <w:p w14:paraId="2934B83B" w14:textId="229F5B62" w:rsidR="00EC4B29" w:rsidRDefault="00EC4B29" w:rsidP="007F4AD9">
      <w:pPr>
        <w:pStyle w:val="ListParagraph"/>
        <w:numPr>
          <w:ilvl w:val="0"/>
          <w:numId w:val="37"/>
        </w:numPr>
        <w:rPr>
          <w:rFonts w:eastAsia="Times New Roman" w:cs="Times New Roman"/>
        </w:rPr>
      </w:pPr>
      <w:r>
        <w:rPr>
          <w:rFonts w:eastAsia="Times New Roman" w:cs="Times New Roman"/>
        </w:rPr>
        <w:t xml:space="preserve">When ready to begin dissociation image series, navigate to the scripts folder with the </w:t>
      </w:r>
      <w:proofErr w:type="spellStart"/>
      <w:r>
        <w:rPr>
          <w:rFonts w:eastAsia="Times New Roman" w:cs="Times New Roman"/>
        </w:rPr>
        <w:t>Matlab</w:t>
      </w:r>
      <w:proofErr w:type="spellEnd"/>
      <w:r>
        <w:rPr>
          <w:rFonts w:eastAsia="Times New Roman" w:cs="Times New Roman"/>
        </w:rPr>
        <w:t xml:space="preserve"> GUI and select the proper </w:t>
      </w:r>
      <w:proofErr w:type="spellStart"/>
      <w:r>
        <w:rPr>
          <w:rFonts w:eastAsia="Times New Roman" w:cs="Times New Roman"/>
        </w:rPr>
        <w:t>MeasureDissociationCurves</w:t>
      </w:r>
      <w:proofErr w:type="spellEnd"/>
      <w:r>
        <w:rPr>
          <w:rFonts w:eastAsia="Times New Roman" w:cs="Times New Roman"/>
        </w:rPr>
        <w:t>_...m file. NOTE: Setup 1 has switched valve polarities and Setup 2 does not.</w:t>
      </w:r>
    </w:p>
    <w:p w14:paraId="2FF91273" w14:textId="62CE781B" w:rsidR="007F4AD9" w:rsidRPr="00EC4B29" w:rsidRDefault="00EC4B29" w:rsidP="001E7933">
      <w:pPr>
        <w:pStyle w:val="ListParagraph"/>
        <w:numPr>
          <w:ilvl w:val="0"/>
          <w:numId w:val="37"/>
        </w:numPr>
        <w:rPr>
          <w:rFonts w:eastAsia="Times New Roman" w:cs="Times New Roman"/>
        </w:rPr>
      </w:pPr>
      <w:r>
        <w:rPr>
          <w:rFonts w:eastAsia="Times New Roman" w:cs="Times New Roman"/>
        </w:rPr>
        <w:t>Run script</w:t>
      </w:r>
    </w:p>
    <w:p w14:paraId="01459847" w14:textId="77777777" w:rsidR="007F4AD9" w:rsidRDefault="007F4AD9" w:rsidP="001E7933">
      <w:pPr>
        <w:rPr>
          <w:rFonts w:eastAsia="Times New Roman" w:cs="Times New Roman"/>
        </w:rPr>
      </w:pPr>
    </w:p>
    <w:p w14:paraId="531470E5" w14:textId="01A6E52E" w:rsidR="001E7933" w:rsidRDefault="001E7933" w:rsidP="001E7933">
      <w:pPr>
        <w:rPr>
          <w:rFonts w:eastAsia="Times New Roman" w:cs="Times New Roman"/>
        </w:rPr>
      </w:pPr>
      <w:r>
        <w:rPr>
          <w:rFonts w:eastAsia="Times New Roman" w:cs="Times New Roman"/>
        </w:rPr>
        <w:t>T</w:t>
      </w:r>
      <w:r w:rsidR="00EC4B29">
        <w:rPr>
          <w:rFonts w:eastAsia="Times New Roman" w:cs="Times New Roman"/>
        </w:rPr>
        <w:t>ypical settings</w:t>
      </w:r>
      <w:r>
        <w:rPr>
          <w:rFonts w:eastAsia="Times New Roman" w:cs="Times New Roman"/>
        </w:rPr>
        <w:t>:</w:t>
      </w:r>
    </w:p>
    <w:p w14:paraId="41BC34BD" w14:textId="75614B4B" w:rsidR="007B007A" w:rsidRPr="001E7933" w:rsidRDefault="001E7933" w:rsidP="00EF01E9">
      <w:pPr>
        <w:pStyle w:val="ListParagraph"/>
        <w:numPr>
          <w:ilvl w:val="0"/>
          <w:numId w:val="36"/>
        </w:numPr>
        <w:ind w:left="0" w:firstLine="0"/>
        <w:rPr>
          <w:rFonts w:eastAsia="Times New Roman" w:cs="Times New Roman"/>
          <w:b/>
          <w:u w:val="single"/>
        </w:rPr>
      </w:pPr>
      <w:r>
        <w:rPr>
          <w:rFonts w:eastAsia="Times New Roman" w:cs="Times New Roman"/>
        </w:rPr>
        <w:t>Us</w:t>
      </w:r>
      <w:r w:rsidR="00EC4B29">
        <w:rPr>
          <w:rFonts w:eastAsia="Times New Roman" w:cs="Times New Roman"/>
        </w:rPr>
        <w:t xml:space="preserve">e settings identical to </w:t>
      </w:r>
      <w:r>
        <w:rPr>
          <w:rFonts w:eastAsia="Times New Roman" w:cs="Times New Roman"/>
        </w:rPr>
        <w:t>t=0</w:t>
      </w:r>
      <w:r w:rsidR="000A44D3" w:rsidRPr="001E7933">
        <w:rPr>
          <w:rFonts w:eastAsia="Times New Roman" w:cs="Times New Roman"/>
          <w:b/>
          <w:u w:val="single"/>
        </w:rPr>
        <w:br w:type="page"/>
      </w:r>
      <w:r w:rsidR="00EF01E9">
        <w:rPr>
          <w:rFonts w:eastAsia="Times New Roman" w:cs="Times New Roman"/>
          <w:b/>
          <w:u w:val="single"/>
        </w:rPr>
        <w:t xml:space="preserve">10. </w:t>
      </w:r>
      <w:r w:rsidR="007B007A" w:rsidRPr="001E7933">
        <w:rPr>
          <w:rFonts w:eastAsia="Times New Roman" w:cs="Times New Roman"/>
          <w:b/>
          <w:u w:val="single"/>
        </w:rPr>
        <w:t>Preparing Flat-Field Correction Images</w:t>
      </w:r>
    </w:p>
    <w:p w14:paraId="3786B904" w14:textId="77777777" w:rsidR="007B007A" w:rsidRDefault="007B007A" w:rsidP="007B007A">
      <w:pPr>
        <w:rPr>
          <w:rFonts w:eastAsia="Times New Roman" w:cs="Times New Roman"/>
          <w:b/>
          <w:u w:val="single"/>
        </w:rPr>
      </w:pPr>
    </w:p>
    <w:p w14:paraId="4674926A" w14:textId="6B56E208" w:rsidR="007B007A" w:rsidRPr="007B007A" w:rsidRDefault="00B43CB1" w:rsidP="007B007A">
      <w:pPr>
        <w:rPr>
          <w:rFonts w:eastAsia="Times New Roman" w:cs="Times New Roman"/>
        </w:rPr>
      </w:pPr>
      <w:r>
        <w:rPr>
          <w:rFonts w:eastAsia="Times New Roman" w:cs="Times New Roman"/>
        </w:rPr>
        <w:t xml:space="preserve">Due to some optical effects of lenses and beam profiles, images taken through microscopes often have </w:t>
      </w:r>
      <w:proofErr w:type="spellStart"/>
      <w:r>
        <w:rPr>
          <w:rFonts w:eastAsia="Times New Roman" w:cs="Times New Roman"/>
        </w:rPr>
        <w:t>nonuniform</w:t>
      </w:r>
      <w:proofErr w:type="spellEnd"/>
      <w:r>
        <w:rPr>
          <w:rFonts w:eastAsia="Times New Roman" w:cs="Times New Roman"/>
        </w:rPr>
        <w:t xml:space="preserve"> distribution of light that leads to a bright center and a dark vignette around the edges. The lack of </w:t>
      </w:r>
      <w:r w:rsidR="00115167">
        <w:rPr>
          <w:rFonts w:eastAsia="Times New Roman" w:cs="Times New Roman"/>
        </w:rPr>
        <w:t xml:space="preserve">spatial </w:t>
      </w:r>
      <w:r>
        <w:rPr>
          <w:rFonts w:eastAsia="Times New Roman" w:cs="Times New Roman"/>
        </w:rPr>
        <w:t>uniformity</w:t>
      </w:r>
      <w:r w:rsidR="00115167">
        <w:rPr>
          <w:rFonts w:eastAsia="Times New Roman" w:cs="Times New Roman"/>
        </w:rPr>
        <w:t xml:space="preserve"> can influence the ratio of intensities of the samples being observed and make it difficult to directly compare them to one another. To correct for this </w:t>
      </w:r>
      <w:proofErr w:type="spellStart"/>
      <w:r w:rsidR="00115167">
        <w:rPr>
          <w:rFonts w:eastAsia="Times New Roman" w:cs="Times New Roman"/>
        </w:rPr>
        <w:t>nonuniform</w:t>
      </w:r>
      <w:proofErr w:type="spellEnd"/>
      <w:r w:rsidR="00115167">
        <w:rPr>
          <w:rFonts w:eastAsia="Times New Roman" w:cs="Times New Roman"/>
        </w:rPr>
        <w:t xml:space="preserve"> background, the data image is divided by a normalized image detailing the vignette. </w:t>
      </w:r>
      <w:r w:rsidR="009A4078">
        <w:rPr>
          <w:rFonts w:eastAsia="Times New Roman" w:cs="Times New Roman"/>
        </w:rPr>
        <w:t xml:space="preserve">This protocol details how to generate the normalizing image that is applied to the data images. </w:t>
      </w:r>
      <w:r>
        <w:rPr>
          <w:rFonts w:eastAsia="Times New Roman" w:cs="Times New Roman"/>
        </w:rPr>
        <w:t>Although applying flat-field corrections are not necessary for all types of image datasets, such as the time-dependent enzyme kinetics, it has become an important part of most of the datasets produced by the Nikon Ti-E microscopes.</w:t>
      </w:r>
    </w:p>
    <w:p w14:paraId="75C2802D" w14:textId="77777777" w:rsidR="007B007A" w:rsidRDefault="007B007A" w:rsidP="000A44D3">
      <w:pPr>
        <w:rPr>
          <w:rFonts w:eastAsia="Times New Roman" w:cs="Times New Roman"/>
          <w:b/>
          <w:u w:val="single"/>
        </w:rPr>
      </w:pPr>
    </w:p>
    <w:p w14:paraId="7059926D" w14:textId="44FDE6EA" w:rsidR="00F219C6" w:rsidRPr="00F219C6" w:rsidRDefault="00F219C6" w:rsidP="000A44D3">
      <w:pPr>
        <w:rPr>
          <w:rFonts w:eastAsia="Times New Roman" w:cs="Times New Roman"/>
        </w:rPr>
      </w:pPr>
      <w:r>
        <w:rPr>
          <w:rFonts w:eastAsia="Times New Roman" w:cs="Times New Roman"/>
        </w:rPr>
        <w:t>New correction images should be collected when components sitting in the light path are altered or adjusted.</w:t>
      </w:r>
    </w:p>
    <w:p w14:paraId="37534414" w14:textId="77777777" w:rsidR="00F219C6" w:rsidRDefault="00F219C6" w:rsidP="000A44D3">
      <w:pPr>
        <w:rPr>
          <w:rFonts w:eastAsia="Times New Roman" w:cs="Times New Roman"/>
          <w:b/>
          <w:u w:val="single"/>
        </w:rPr>
      </w:pPr>
    </w:p>
    <w:p w14:paraId="1B02559F" w14:textId="64BF4B99" w:rsidR="00115167" w:rsidRDefault="00061ED1" w:rsidP="000A44D3">
      <w:pPr>
        <w:rPr>
          <w:rFonts w:eastAsia="Times New Roman" w:cs="Times New Roman"/>
        </w:rPr>
      </w:pPr>
      <w:r>
        <w:rPr>
          <w:rFonts w:eastAsia="Times New Roman" w:cs="Times New Roman"/>
          <w:b/>
        </w:rPr>
        <w:t xml:space="preserve">Dye </w:t>
      </w:r>
      <w:r w:rsidR="00F219C6">
        <w:rPr>
          <w:rFonts w:eastAsia="Times New Roman" w:cs="Times New Roman"/>
          <w:b/>
        </w:rPr>
        <w:t>Solutions</w:t>
      </w:r>
    </w:p>
    <w:p w14:paraId="47632A1F" w14:textId="77777777" w:rsidR="00061ED1" w:rsidRDefault="00061ED1" w:rsidP="000A44D3">
      <w:pPr>
        <w:rPr>
          <w:rFonts w:eastAsia="Times New Roman" w:cs="Times New Roman"/>
        </w:rPr>
      </w:pPr>
    </w:p>
    <w:p w14:paraId="15371547" w14:textId="5355977A" w:rsidR="00F219C6" w:rsidRDefault="00F219C6" w:rsidP="000A44D3">
      <w:pPr>
        <w:rPr>
          <w:rFonts w:eastAsia="Times New Roman" w:cs="Times New Roman"/>
        </w:rPr>
      </w:pPr>
      <w:r>
        <w:rPr>
          <w:rFonts w:eastAsia="Times New Roman" w:cs="Times New Roman"/>
        </w:rPr>
        <w:t xml:space="preserve">(Previously: </w:t>
      </w:r>
      <w:r w:rsidRPr="00F219C6">
        <w:rPr>
          <w:rFonts w:eastAsia="Times New Roman" w:cs="Times New Roman"/>
        </w:rPr>
        <w:t>http://www.spectral.ca/Downloads?f=2745809748.pdf</w:t>
      </w:r>
      <w:r>
        <w:rPr>
          <w:rFonts w:eastAsia="Times New Roman" w:cs="Times New Roman"/>
        </w:rPr>
        <w:t>)</w:t>
      </w:r>
    </w:p>
    <w:p w14:paraId="5B906F08" w14:textId="2B0E8F25" w:rsidR="00F219C6" w:rsidRDefault="00F219C6" w:rsidP="000A44D3">
      <w:pPr>
        <w:rPr>
          <w:rFonts w:eastAsia="Times New Roman" w:cs="Times New Roman"/>
        </w:rPr>
      </w:pPr>
      <w:r>
        <w:rPr>
          <w:rFonts w:eastAsia="Times New Roman" w:cs="Times New Roman"/>
        </w:rPr>
        <w:t xml:space="preserve">(Now: </w:t>
      </w:r>
      <w:r w:rsidRPr="00F219C6">
        <w:rPr>
          <w:rFonts w:eastAsia="Times New Roman" w:cs="Times New Roman"/>
        </w:rPr>
        <w:t>http://www.andor.com/learning-academy/how-flat-is-your-confocal-illumination-profile-application-note</w:t>
      </w:r>
      <w:r>
        <w:rPr>
          <w:rFonts w:eastAsia="Times New Roman" w:cs="Times New Roman"/>
        </w:rPr>
        <w:t>)</w:t>
      </w:r>
    </w:p>
    <w:p w14:paraId="4F005F72" w14:textId="77777777" w:rsidR="00F219C6" w:rsidRDefault="00F219C6" w:rsidP="000A44D3">
      <w:pPr>
        <w:rPr>
          <w:rFonts w:eastAsia="Times New Roman" w:cs="Times New Roman"/>
        </w:rPr>
      </w:pPr>
    </w:p>
    <w:p w14:paraId="4253C7FF" w14:textId="79B9ABEF" w:rsidR="00061ED1" w:rsidRDefault="00F219C6" w:rsidP="000A44D3">
      <w:pPr>
        <w:rPr>
          <w:rFonts w:eastAsia="Times New Roman" w:cs="Times New Roman"/>
        </w:rPr>
      </w:pPr>
      <w:r>
        <w:rPr>
          <w:rFonts w:eastAsia="Times New Roman" w:cs="Times New Roman"/>
        </w:rPr>
        <w:t xml:space="preserve">From the </w:t>
      </w:r>
      <w:proofErr w:type="spellStart"/>
      <w:r>
        <w:rPr>
          <w:rFonts w:eastAsia="Times New Roman" w:cs="Times New Roman"/>
        </w:rPr>
        <w:t>Andor</w:t>
      </w:r>
      <w:proofErr w:type="spellEnd"/>
      <w:r>
        <w:rPr>
          <w:rFonts w:eastAsia="Times New Roman" w:cs="Times New Roman"/>
        </w:rPr>
        <w:t xml:space="preserve"> website:</w:t>
      </w:r>
    </w:p>
    <w:p w14:paraId="6305D9B2" w14:textId="77777777" w:rsidR="00F219C6" w:rsidRDefault="00F219C6" w:rsidP="000A44D3">
      <w:pPr>
        <w:rPr>
          <w:rFonts w:eastAsia="Times New Roman" w:cs="Times New Roman"/>
        </w:rPr>
      </w:pPr>
    </w:p>
    <w:p w14:paraId="727D74D3" w14:textId="25E4C76D" w:rsidR="00F219C6" w:rsidRPr="00061ED1" w:rsidRDefault="00F219C6" w:rsidP="000A44D3">
      <w:pPr>
        <w:rPr>
          <w:rFonts w:eastAsia="Times New Roman" w:cs="Times New Roman"/>
        </w:rPr>
      </w:pPr>
      <w:r>
        <w:rPr>
          <w:rFonts w:eastAsia="Times New Roman" w:cs="Times New Roman"/>
        </w:rPr>
        <w:t>"</w:t>
      </w:r>
      <w:r w:rsidRPr="00F219C6">
        <w:rPr>
          <w:rFonts w:eastAsia="Times New Roman" w:cs="Times New Roman"/>
        </w:rPr>
        <w:t>As a result of their large optical density, these dye solutions possess the unique property that, if sandwiched between a glass slide and a coverslip, they will only emit fluorescence from an extremely thin, planar region (diffraction-limited in the axial z-direction) immediately adjacent to the coverslip when illuminated with an appropriate excitation wavelength. Therefore, when viewed with a confocal microscope, any non-uniformities in the fluorescence image of the concentrated solution reflect the degree of non-uniformity of the illumination profile for a given set of aligned optical components</w:t>
      </w:r>
      <w:r>
        <w:rPr>
          <w:rFonts w:eastAsia="Times New Roman" w:cs="Times New Roman"/>
        </w:rPr>
        <w:t>"</w:t>
      </w:r>
    </w:p>
    <w:tbl>
      <w:tblPr>
        <w:tblpPr w:leftFromText="180" w:rightFromText="180" w:vertAnchor="text" w:horzAnchor="page" w:tblpX="1181" w:tblpY="167"/>
        <w:tblW w:w="10559" w:type="dxa"/>
        <w:tblCellSpacing w:w="0" w:type="dxa"/>
        <w:tblBorders>
          <w:top w:val="outset" w:sz="6" w:space="0" w:color="auto"/>
          <w:left w:val="outset" w:sz="6" w:space="0" w:color="auto"/>
          <w:bottom w:val="outset" w:sz="6" w:space="0" w:color="auto"/>
          <w:right w:val="outset" w:sz="6" w:space="0" w:color="auto"/>
        </w:tblBorders>
        <w:shd w:val="clear" w:color="auto" w:fill="FFFFFF"/>
        <w:tblCellMar>
          <w:top w:w="100" w:type="dxa"/>
          <w:left w:w="100" w:type="dxa"/>
          <w:bottom w:w="100" w:type="dxa"/>
          <w:right w:w="100" w:type="dxa"/>
        </w:tblCellMar>
        <w:tblLook w:val="04A0" w:firstRow="1" w:lastRow="0" w:firstColumn="1" w:lastColumn="0" w:noHBand="0" w:noVBand="1"/>
      </w:tblPr>
      <w:tblGrid>
        <w:gridCol w:w="2705"/>
        <w:gridCol w:w="2917"/>
        <w:gridCol w:w="2273"/>
        <w:gridCol w:w="2664"/>
      </w:tblGrid>
      <w:tr w:rsidR="00F219C6" w:rsidRPr="00F219C6" w14:paraId="23F390FE" w14:textId="77777777" w:rsidTr="00F219C6">
        <w:trPr>
          <w:trHeight w:val="453"/>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E98300"/>
            <w:vAlign w:val="center"/>
            <w:hideMark/>
          </w:tcPr>
          <w:p w14:paraId="71C93556" w14:textId="77777777" w:rsidR="00F219C6" w:rsidRPr="00F219C6" w:rsidRDefault="00F219C6" w:rsidP="00F219C6">
            <w:pPr>
              <w:spacing w:before="300" w:after="150"/>
              <w:rPr>
                <w:rFonts w:ascii="Arial" w:eastAsia="Times New Roman" w:hAnsi="Arial" w:cs="Arial"/>
                <w:color w:val="FFFFFF"/>
                <w:sz w:val="18"/>
                <w:szCs w:val="18"/>
              </w:rPr>
            </w:pPr>
            <w:r w:rsidRPr="00F219C6">
              <w:rPr>
                <w:rFonts w:ascii="Arial" w:eastAsia="Times New Roman" w:hAnsi="Arial" w:cs="Arial"/>
                <w:b/>
                <w:bCs/>
                <w:color w:val="FFFFFF"/>
                <w:sz w:val="18"/>
                <w:szCs w:val="18"/>
              </w:rPr>
              <w:t>Dye</w:t>
            </w:r>
          </w:p>
        </w:tc>
        <w:tc>
          <w:tcPr>
            <w:tcW w:w="0" w:type="auto"/>
            <w:tcBorders>
              <w:top w:val="outset" w:sz="6" w:space="0" w:color="auto"/>
              <w:left w:val="outset" w:sz="6" w:space="0" w:color="auto"/>
              <w:bottom w:val="outset" w:sz="6" w:space="0" w:color="auto"/>
              <w:right w:val="outset" w:sz="6" w:space="0" w:color="auto"/>
            </w:tcBorders>
            <w:shd w:val="clear" w:color="auto" w:fill="E98300"/>
            <w:vAlign w:val="center"/>
            <w:hideMark/>
          </w:tcPr>
          <w:p w14:paraId="4F102664" w14:textId="77777777" w:rsidR="00F219C6" w:rsidRPr="00F219C6" w:rsidRDefault="00F219C6" w:rsidP="00F219C6">
            <w:pPr>
              <w:spacing w:before="300" w:after="150"/>
              <w:rPr>
                <w:rFonts w:ascii="Arial" w:eastAsia="Times New Roman" w:hAnsi="Arial" w:cs="Arial"/>
                <w:color w:val="FFFFFF"/>
                <w:sz w:val="18"/>
                <w:szCs w:val="18"/>
              </w:rPr>
            </w:pPr>
            <w:r w:rsidRPr="00F219C6">
              <w:rPr>
                <w:rFonts w:ascii="Arial" w:eastAsia="Times New Roman" w:hAnsi="Arial" w:cs="Arial"/>
                <w:b/>
                <w:bCs/>
                <w:color w:val="FFFFFF"/>
                <w:sz w:val="18"/>
                <w:szCs w:val="18"/>
              </w:rPr>
              <w:t>Excitation Wavelength</w:t>
            </w:r>
          </w:p>
        </w:tc>
        <w:tc>
          <w:tcPr>
            <w:tcW w:w="0" w:type="auto"/>
            <w:tcBorders>
              <w:top w:val="outset" w:sz="6" w:space="0" w:color="auto"/>
              <w:left w:val="outset" w:sz="6" w:space="0" w:color="auto"/>
              <w:bottom w:val="outset" w:sz="6" w:space="0" w:color="auto"/>
              <w:right w:val="outset" w:sz="6" w:space="0" w:color="auto"/>
            </w:tcBorders>
            <w:shd w:val="clear" w:color="auto" w:fill="E98300"/>
            <w:vAlign w:val="center"/>
            <w:hideMark/>
          </w:tcPr>
          <w:p w14:paraId="399DB7CD" w14:textId="77777777" w:rsidR="00F219C6" w:rsidRPr="00F219C6" w:rsidRDefault="00F219C6" w:rsidP="00F219C6">
            <w:pPr>
              <w:spacing w:before="300" w:after="150"/>
              <w:rPr>
                <w:rFonts w:ascii="Arial" w:eastAsia="Times New Roman" w:hAnsi="Arial" w:cs="Arial"/>
                <w:color w:val="FFFFFF"/>
                <w:sz w:val="18"/>
                <w:szCs w:val="18"/>
              </w:rPr>
            </w:pPr>
            <w:r w:rsidRPr="00F219C6">
              <w:rPr>
                <w:rFonts w:ascii="Arial" w:eastAsia="Times New Roman" w:hAnsi="Arial" w:cs="Arial"/>
                <w:b/>
                <w:bCs/>
                <w:color w:val="FFFFFF"/>
                <w:sz w:val="18"/>
                <w:szCs w:val="18"/>
              </w:rPr>
              <w:t>Emission Wavelength</w:t>
            </w:r>
          </w:p>
        </w:tc>
        <w:tc>
          <w:tcPr>
            <w:tcW w:w="0" w:type="auto"/>
            <w:tcBorders>
              <w:top w:val="outset" w:sz="6" w:space="0" w:color="auto"/>
              <w:left w:val="outset" w:sz="6" w:space="0" w:color="auto"/>
              <w:bottom w:val="outset" w:sz="6" w:space="0" w:color="auto"/>
              <w:right w:val="outset" w:sz="6" w:space="0" w:color="auto"/>
            </w:tcBorders>
            <w:shd w:val="clear" w:color="auto" w:fill="E98300"/>
            <w:vAlign w:val="center"/>
            <w:hideMark/>
          </w:tcPr>
          <w:p w14:paraId="72A0F568" w14:textId="77777777" w:rsidR="00F219C6" w:rsidRPr="00F219C6" w:rsidRDefault="00F219C6" w:rsidP="00F219C6">
            <w:pPr>
              <w:spacing w:before="300" w:after="150"/>
              <w:rPr>
                <w:rFonts w:ascii="Arial" w:eastAsia="Times New Roman" w:hAnsi="Arial" w:cs="Arial"/>
                <w:color w:val="FFFFFF"/>
                <w:sz w:val="18"/>
                <w:szCs w:val="18"/>
              </w:rPr>
            </w:pPr>
            <w:r w:rsidRPr="00F219C6">
              <w:rPr>
                <w:rFonts w:ascii="Arial" w:eastAsia="Times New Roman" w:hAnsi="Arial" w:cs="Arial"/>
                <w:b/>
                <w:bCs/>
                <w:color w:val="FFFFFF"/>
                <w:sz w:val="18"/>
                <w:szCs w:val="18"/>
              </w:rPr>
              <w:t>Sigma-Aldrich Product code</w:t>
            </w:r>
          </w:p>
        </w:tc>
      </w:tr>
      <w:tr w:rsidR="00F219C6" w:rsidRPr="00F219C6" w14:paraId="0AB3D228" w14:textId="77777777" w:rsidTr="00F219C6">
        <w:trPr>
          <w:trHeight w:val="506"/>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20E1DA4" w14:textId="77777777" w:rsidR="00F219C6" w:rsidRPr="00F219C6" w:rsidRDefault="00F219C6" w:rsidP="00F219C6">
            <w:pPr>
              <w:spacing w:before="300" w:after="150"/>
              <w:rPr>
                <w:rFonts w:ascii="Arial" w:eastAsia="Times New Roman" w:hAnsi="Arial" w:cs="Arial"/>
                <w:sz w:val="18"/>
                <w:szCs w:val="18"/>
              </w:rPr>
            </w:pPr>
            <w:r w:rsidRPr="00F219C6">
              <w:rPr>
                <w:rFonts w:ascii="Arial" w:eastAsia="Times New Roman" w:hAnsi="Arial" w:cs="Arial"/>
                <w:sz w:val="18"/>
                <w:szCs w:val="18"/>
              </w:rPr>
              <w:t>Sodium-Fluorescein (Na-FITC)</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293ED5B" w14:textId="77777777" w:rsidR="00F219C6" w:rsidRPr="00F219C6" w:rsidRDefault="00F219C6" w:rsidP="00F219C6">
            <w:pPr>
              <w:spacing w:before="300" w:after="150"/>
              <w:rPr>
                <w:rFonts w:ascii="Arial" w:eastAsia="Times New Roman" w:hAnsi="Arial" w:cs="Arial"/>
                <w:sz w:val="18"/>
                <w:szCs w:val="18"/>
              </w:rPr>
            </w:pPr>
            <w:r w:rsidRPr="00F219C6">
              <w:rPr>
                <w:rFonts w:ascii="Arial" w:eastAsia="Times New Roman" w:hAnsi="Arial" w:cs="Arial"/>
                <w:sz w:val="18"/>
                <w:szCs w:val="18"/>
              </w:rPr>
              <w:t>Blue (473 nm, 488 nm, 491 nm)</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0056832" w14:textId="77777777" w:rsidR="00F219C6" w:rsidRPr="00F219C6" w:rsidRDefault="00F219C6" w:rsidP="00F219C6">
            <w:pPr>
              <w:spacing w:before="300" w:after="150"/>
              <w:rPr>
                <w:rFonts w:ascii="Arial" w:eastAsia="Times New Roman" w:hAnsi="Arial" w:cs="Arial"/>
                <w:sz w:val="18"/>
                <w:szCs w:val="18"/>
              </w:rPr>
            </w:pPr>
            <w:r w:rsidRPr="00F219C6">
              <w:rPr>
                <w:rFonts w:ascii="Arial" w:eastAsia="Times New Roman" w:hAnsi="Arial" w:cs="Arial"/>
                <w:sz w:val="18"/>
                <w:szCs w:val="18"/>
              </w:rPr>
              <w:t>Green (510 nm - 560 nm)</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A7AF91E" w14:textId="77777777" w:rsidR="00F219C6" w:rsidRPr="00F219C6" w:rsidRDefault="00F219C6" w:rsidP="00F219C6">
            <w:pPr>
              <w:spacing w:before="300" w:after="150"/>
              <w:rPr>
                <w:rFonts w:ascii="Arial" w:eastAsia="Times New Roman" w:hAnsi="Arial" w:cs="Arial"/>
                <w:sz w:val="18"/>
                <w:szCs w:val="18"/>
              </w:rPr>
            </w:pPr>
            <w:r w:rsidRPr="00F219C6">
              <w:rPr>
                <w:rFonts w:ascii="Arial" w:eastAsia="Times New Roman" w:hAnsi="Arial" w:cs="Arial"/>
                <w:sz w:val="18"/>
                <w:szCs w:val="18"/>
              </w:rPr>
              <w:t>F6377-100G</w:t>
            </w:r>
          </w:p>
        </w:tc>
      </w:tr>
      <w:tr w:rsidR="00F219C6" w:rsidRPr="00F219C6" w14:paraId="458474E0" w14:textId="77777777" w:rsidTr="00F219C6">
        <w:trPr>
          <w:trHeight w:val="83"/>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F91FE8E" w14:textId="77777777" w:rsidR="00F219C6" w:rsidRPr="00F219C6" w:rsidRDefault="00F219C6" w:rsidP="00F219C6">
            <w:pPr>
              <w:spacing w:before="300" w:after="150"/>
              <w:rPr>
                <w:rFonts w:ascii="Arial" w:eastAsia="Times New Roman" w:hAnsi="Arial" w:cs="Arial"/>
                <w:sz w:val="18"/>
                <w:szCs w:val="18"/>
              </w:rPr>
            </w:pPr>
            <w:r w:rsidRPr="00F219C6">
              <w:rPr>
                <w:rFonts w:ascii="Arial" w:eastAsia="Times New Roman" w:hAnsi="Arial" w:cs="Arial"/>
                <w:sz w:val="18"/>
                <w:szCs w:val="18"/>
              </w:rPr>
              <w:t>Rose Bengal</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EDF6601" w14:textId="35BB5FDE" w:rsidR="00F219C6" w:rsidRPr="00F219C6" w:rsidRDefault="00F219C6" w:rsidP="00F219C6">
            <w:pPr>
              <w:spacing w:before="300" w:after="150"/>
              <w:rPr>
                <w:rFonts w:ascii="Arial" w:eastAsia="Times New Roman" w:hAnsi="Arial" w:cs="Arial"/>
                <w:sz w:val="18"/>
                <w:szCs w:val="18"/>
              </w:rPr>
            </w:pPr>
            <w:r w:rsidRPr="00F219C6">
              <w:rPr>
                <w:rFonts w:ascii="Arial" w:eastAsia="Times New Roman" w:hAnsi="Arial" w:cs="Arial"/>
                <w:sz w:val="18"/>
                <w:szCs w:val="18"/>
              </w:rPr>
              <w:t>Green</w:t>
            </w:r>
            <w:r>
              <w:rPr>
                <w:rFonts w:ascii="Arial" w:eastAsia="Times New Roman" w:hAnsi="Arial" w:cs="Arial"/>
                <w:sz w:val="18"/>
                <w:szCs w:val="18"/>
              </w:rPr>
              <w:t xml:space="preserve"> </w:t>
            </w:r>
            <w:r w:rsidRPr="00F219C6">
              <w:rPr>
                <w:rFonts w:ascii="Arial" w:eastAsia="Times New Roman" w:hAnsi="Arial" w:cs="Arial"/>
                <w:sz w:val="18"/>
                <w:szCs w:val="18"/>
              </w:rPr>
              <w:t>(532 nm, 543 nm, 561 nm)</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B58F4BA" w14:textId="77777777" w:rsidR="00F219C6" w:rsidRPr="00F219C6" w:rsidRDefault="00F219C6" w:rsidP="00F219C6">
            <w:pPr>
              <w:spacing w:before="300" w:after="150"/>
              <w:rPr>
                <w:rFonts w:ascii="Arial" w:eastAsia="Times New Roman" w:hAnsi="Arial" w:cs="Arial"/>
                <w:sz w:val="18"/>
                <w:szCs w:val="18"/>
              </w:rPr>
            </w:pPr>
            <w:r w:rsidRPr="00F219C6">
              <w:rPr>
                <w:rFonts w:ascii="Arial" w:eastAsia="Times New Roman" w:hAnsi="Arial" w:cs="Arial"/>
                <w:sz w:val="18"/>
                <w:szCs w:val="18"/>
              </w:rPr>
              <w:t>Red (560 nm - 620 nm)</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EB15E89" w14:textId="77777777" w:rsidR="00F219C6" w:rsidRPr="00F219C6" w:rsidRDefault="00F219C6" w:rsidP="00F219C6">
            <w:pPr>
              <w:spacing w:before="300" w:after="150"/>
              <w:rPr>
                <w:rFonts w:ascii="Arial" w:eastAsia="Times New Roman" w:hAnsi="Arial" w:cs="Arial"/>
                <w:sz w:val="18"/>
                <w:szCs w:val="18"/>
              </w:rPr>
            </w:pPr>
            <w:r w:rsidRPr="00F219C6">
              <w:rPr>
                <w:rFonts w:ascii="Arial" w:eastAsia="Times New Roman" w:hAnsi="Arial" w:cs="Arial"/>
                <w:sz w:val="18"/>
                <w:szCs w:val="18"/>
              </w:rPr>
              <w:t>198250-5G</w:t>
            </w:r>
          </w:p>
        </w:tc>
      </w:tr>
      <w:tr w:rsidR="00F219C6" w:rsidRPr="00F219C6" w14:paraId="20CEB9D2" w14:textId="77777777" w:rsidTr="00F219C6">
        <w:trPr>
          <w:trHeight w:val="25"/>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5849DAE" w14:textId="77777777" w:rsidR="00F219C6" w:rsidRPr="00F219C6" w:rsidRDefault="00F219C6" w:rsidP="00F219C6">
            <w:pPr>
              <w:spacing w:before="300" w:after="150"/>
              <w:rPr>
                <w:rFonts w:ascii="Arial" w:eastAsia="Times New Roman" w:hAnsi="Arial" w:cs="Arial"/>
                <w:sz w:val="18"/>
                <w:szCs w:val="18"/>
              </w:rPr>
            </w:pPr>
            <w:r w:rsidRPr="00F219C6">
              <w:rPr>
                <w:rFonts w:ascii="Arial" w:eastAsia="Times New Roman" w:hAnsi="Arial" w:cs="Arial"/>
                <w:sz w:val="18"/>
                <w:szCs w:val="18"/>
              </w:rPr>
              <w:t>Acid Blue 9</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BA1C9B1" w14:textId="77777777" w:rsidR="00F219C6" w:rsidRPr="00F219C6" w:rsidRDefault="00F219C6" w:rsidP="00F219C6">
            <w:pPr>
              <w:spacing w:before="300" w:after="150"/>
              <w:rPr>
                <w:rFonts w:ascii="Arial" w:eastAsia="Times New Roman" w:hAnsi="Arial" w:cs="Arial"/>
                <w:sz w:val="18"/>
                <w:szCs w:val="18"/>
              </w:rPr>
            </w:pPr>
            <w:r w:rsidRPr="00F219C6">
              <w:rPr>
                <w:rFonts w:ascii="Arial" w:eastAsia="Times New Roman" w:hAnsi="Arial" w:cs="Arial"/>
                <w:sz w:val="18"/>
                <w:szCs w:val="18"/>
              </w:rPr>
              <w:t>Red (633 nm, 642 nm)</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8C36EF5" w14:textId="77777777" w:rsidR="00F219C6" w:rsidRPr="00F219C6" w:rsidRDefault="00F219C6" w:rsidP="00F219C6">
            <w:pPr>
              <w:spacing w:before="300" w:after="150"/>
              <w:rPr>
                <w:rFonts w:ascii="Arial" w:eastAsia="Times New Roman" w:hAnsi="Arial" w:cs="Arial"/>
                <w:sz w:val="18"/>
                <w:szCs w:val="18"/>
              </w:rPr>
            </w:pPr>
            <w:r w:rsidRPr="00F219C6">
              <w:rPr>
                <w:rFonts w:ascii="Arial" w:eastAsia="Times New Roman" w:hAnsi="Arial" w:cs="Arial"/>
                <w:sz w:val="18"/>
                <w:szCs w:val="18"/>
              </w:rPr>
              <w:t>Deep red (650 -800 nm)</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C8476D0" w14:textId="77777777" w:rsidR="00F219C6" w:rsidRPr="00F219C6" w:rsidRDefault="00F219C6" w:rsidP="00F219C6">
            <w:pPr>
              <w:spacing w:before="300" w:after="150"/>
              <w:rPr>
                <w:rFonts w:ascii="Arial" w:eastAsia="Times New Roman" w:hAnsi="Arial" w:cs="Arial"/>
                <w:sz w:val="18"/>
                <w:szCs w:val="18"/>
              </w:rPr>
            </w:pPr>
            <w:r w:rsidRPr="00F219C6">
              <w:rPr>
                <w:rFonts w:ascii="Arial" w:eastAsia="Times New Roman" w:hAnsi="Arial" w:cs="Arial"/>
                <w:sz w:val="18"/>
                <w:szCs w:val="18"/>
              </w:rPr>
              <w:t>861146-5G</w:t>
            </w:r>
          </w:p>
        </w:tc>
      </w:tr>
    </w:tbl>
    <w:p w14:paraId="19C41A48" w14:textId="513798F4" w:rsidR="00F219C6" w:rsidRDefault="00A05EAE" w:rsidP="00D02608">
      <w:pPr>
        <w:pStyle w:val="ListParagraph"/>
        <w:numPr>
          <w:ilvl w:val="0"/>
          <w:numId w:val="27"/>
        </w:numPr>
        <w:rPr>
          <w:rFonts w:eastAsia="Times New Roman" w:cs="Times New Roman"/>
        </w:rPr>
      </w:pPr>
      <w:r>
        <w:rPr>
          <w:rFonts w:eastAsia="Times New Roman" w:cs="Times New Roman"/>
        </w:rPr>
        <w:t xml:space="preserve">Weigh out 0.5g Na-FITC or 0.3g Rose Bengal or 0.45g Acid Blue 9 and place in an </w:t>
      </w:r>
      <w:proofErr w:type="spellStart"/>
      <w:r>
        <w:rPr>
          <w:rFonts w:eastAsia="Times New Roman" w:cs="Times New Roman"/>
        </w:rPr>
        <w:t>eppendorf</w:t>
      </w:r>
      <w:proofErr w:type="spellEnd"/>
      <w:r>
        <w:rPr>
          <w:rFonts w:eastAsia="Times New Roman" w:cs="Times New Roman"/>
        </w:rPr>
        <w:t xml:space="preserve"> tube</w:t>
      </w:r>
    </w:p>
    <w:p w14:paraId="625AD203" w14:textId="073685D1" w:rsidR="00A05EAE" w:rsidRDefault="00A05EAE" w:rsidP="00D02608">
      <w:pPr>
        <w:pStyle w:val="ListParagraph"/>
        <w:numPr>
          <w:ilvl w:val="0"/>
          <w:numId w:val="27"/>
        </w:numPr>
        <w:rPr>
          <w:rFonts w:eastAsia="Times New Roman" w:cs="Times New Roman"/>
        </w:rPr>
      </w:pPr>
      <w:r>
        <w:rPr>
          <w:rFonts w:eastAsia="Times New Roman" w:cs="Times New Roman"/>
        </w:rPr>
        <w:t xml:space="preserve">Add 1mL of distilled water and shake vigorously with a </w:t>
      </w:r>
      <w:proofErr w:type="spellStart"/>
      <w:r>
        <w:rPr>
          <w:rFonts w:eastAsia="Times New Roman" w:cs="Times New Roman"/>
        </w:rPr>
        <w:t>vortexer</w:t>
      </w:r>
      <w:proofErr w:type="spellEnd"/>
      <w:r>
        <w:rPr>
          <w:rFonts w:eastAsia="Times New Roman" w:cs="Times New Roman"/>
        </w:rPr>
        <w:t xml:space="preserve"> or shaker for at least 10 minutes to solubilize the dye</w:t>
      </w:r>
    </w:p>
    <w:p w14:paraId="07E6EECB" w14:textId="416393B9" w:rsidR="00A05EAE" w:rsidRDefault="00A05EAE" w:rsidP="00D02608">
      <w:pPr>
        <w:pStyle w:val="ListParagraph"/>
        <w:numPr>
          <w:ilvl w:val="0"/>
          <w:numId w:val="27"/>
        </w:numPr>
        <w:rPr>
          <w:rFonts w:eastAsia="Times New Roman" w:cs="Times New Roman"/>
        </w:rPr>
      </w:pPr>
      <w:r>
        <w:rPr>
          <w:rFonts w:eastAsia="Times New Roman" w:cs="Times New Roman"/>
        </w:rPr>
        <w:t xml:space="preserve">Add tube to a </w:t>
      </w:r>
      <w:proofErr w:type="spellStart"/>
      <w:r>
        <w:rPr>
          <w:rFonts w:eastAsia="Times New Roman" w:cs="Times New Roman"/>
        </w:rPr>
        <w:t>sonicator</w:t>
      </w:r>
      <w:proofErr w:type="spellEnd"/>
      <w:r>
        <w:rPr>
          <w:rFonts w:eastAsia="Times New Roman" w:cs="Times New Roman"/>
        </w:rPr>
        <w:t xml:space="preserve"> bath with the water level aligned to the meniscus of the solution. </w:t>
      </w:r>
      <w:proofErr w:type="spellStart"/>
      <w:r>
        <w:rPr>
          <w:rFonts w:eastAsia="Times New Roman" w:cs="Times New Roman"/>
        </w:rPr>
        <w:t>Sonicate</w:t>
      </w:r>
      <w:proofErr w:type="spellEnd"/>
      <w:r>
        <w:rPr>
          <w:rFonts w:eastAsia="Times New Roman" w:cs="Times New Roman"/>
        </w:rPr>
        <w:t xml:space="preserve"> for 30 minutes</w:t>
      </w:r>
    </w:p>
    <w:p w14:paraId="526E7F9E" w14:textId="4B155B59" w:rsidR="00A05EAE" w:rsidRDefault="00A05EAE" w:rsidP="00D02608">
      <w:pPr>
        <w:pStyle w:val="ListParagraph"/>
        <w:numPr>
          <w:ilvl w:val="0"/>
          <w:numId w:val="27"/>
        </w:numPr>
        <w:rPr>
          <w:rFonts w:eastAsia="Times New Roman" w:cs="Times New Roman"/>
        </w:rPr>
      </w:pPr>
      <w:r>
        <w:rPr>
          <w:rFonts w:eastAsia="Times New Roman" w:cs="Times New Roman"/>
        </w:rPr>
        <w:t xml:space="preserve">Aliquot solution to 0.7mL tubes in 100 - 200 </w:t>
      </w:r>
      <w:proofErr w:type="spellStart"/>
      <w:r>
        <w:rPr>
          <w:rFonts w:eastAsia="Times New Roman" w:cs="Times New Roman"/>
        </w:rPr>
        <w:t>uL</w:t>
      </w:r>
      <w:proofErr w:type="spellEnd"/>
      <w:r>
        <w:rPr>
          <w:rFonts w:eastAsia="Times New Roman" w:cs="Times New Roman"/>
        </w:rPr>
        <w:t xml:space="preserve"> volumes and freeze stock</w:t>
      </w:r>
    </w:p>
    <w:p w14:paraId="0D5E397B" w14:textId="77777777" w:rsidR="00A05EAE" w:rsidRDefault="00A05EAE" w:rsidP="00A05EAE">
      <w:pPr>
        <w:rPr>
          <w:rFonts w:eastAsia="Times New Roman" w:cs="Times New Roman"/>
        </w:rPr>
      </w:pPr>
    </w:p>
    <w:p w14:paraId="685A3801" w14:textId="0E3A24A9" w:rsidR="00A05EAE" w:rsidRDefault="00466869" w:rsidP="00A05EAE">
      <w:pPr>
        <w:rPr>
          <w:rFonts w:eastAsia="Times New Roman" w:cs="Times New Roman"/>
          <w:b/>
        </w:rPr>
      </w:pPr>
      <w:r>
        <w:rPr>
          <w:rFonts w:eastAsia="Times New Roman" w:cs="Times New Roman"/>
          <w:b/>
        </w:rPr>
        <w:t>Flat-Field Correction Image Generation</w:t>
      </w:r>
    </w:p>
    <w:p w14:paraId="5D33F917" w14:textId="77777777" w:rsidR="00466869" w:rsidRDefault="00466869" w:rsidP="00A05EAE">
      <w:pPr>
        <w:rPr>
          <w:rFonts w:eastAsia="Times New Roman" w:cs="Times New Roman"/>
          <w:b/>
        </w:rPr>
      </w:pPr>
    </w:p>
    <w:p w14:paraId="31FF0967" w14:textId="770D6F45" w:rsidR="00466869" w:rsidRDefault="00466869" w:rsidP="00D02608">
      <w:pPr>
        <w:pStyle w:val="ListParagraph"/>
        <w:numPr>
          <w:ilvl w:val="0"/>
          <w:numId w:val="28"/>
        </w:numPr>
        <w:rPr>
          <w:rFonts w:eastAsia="Times New Roman" w:cs="Times New Roman"/>
        </w:rPr>
      </w:pPr>
      <w:r>
        <w:rPr>
          <w:rFonts w:eastAsia="Times New Roman" w:cs="Times New Roman"/>
        </w:rPr>
        <w:t xml:space="preserve">Dispense 20 </w:t>
      </w:r>
      <w:proofErr w:type="spellStart"/>
      <w:r>
        <w:rPr>
          <w:rFonts w:eastAsia="Times New Roman" w:cs="Times New Roman"/>
        </w:rPr>
        <w:t>uL</w:t>
      </w:r>
      <w:proofErr w:type="spellEnd"/>
      <w:r>
        <w:rPr>
          <w:rFonts w:eastAsia="Times New Roman" w:cs="Times New Roman"/>
        </w:rPr>
        <w:t xml:space="preserve"> of dye onto a glass slide and apply a coverslip to the drop</w:t>
      </w:r>
    </w:p>
    <w:p w14:paraId="2CE7C123" w14:textId="7A67DDE0" w:rsidR="00466869" w:rsidRDefault="00466869" w:rsidP="00D02608">
      <w:pPr>
        <w:pStyle w:val="ListParagraph"/>
        <w:numPr>
          <w:ilvl w:val="0"/>
          <w:numId w:val="28"/>
        </w:numPr>
        <w:rPr>
          <w:rFonts w:eastAsia="Times New Roman" w:cs="Times New Roman"/>
        </w:rPr>
      </w:pPr>
      <w:r>
        <w:rPr>
          <w:rFonts w:eastAsia="Times New Roman" w:cs="Times New Roman"/>
        </w:rPr>
        <w:t>Turn on microscope and open live view in the proper channel and desired objective. Turn off room lights</w:t>
      </w:r>
    </w:p>
    <w:p w14:paraId="5972A552" w14:textId="1E3D335A" w:rsidR="00466869" w:rsidRDefault="00466869" w:rsidP="00D02608">
      <w:pPr>
        <w:pStyle w:val="ListParagraph"/>
        <w:numPr>
          <w:ilvl w:val="0"/>
          <w:numId w:val="28"/>
        </w:numPr>
        <w:rPr>
          <w:rFonts w:eastAsia="Times New Roman" w:cs="Times New Roman"/>
        </w:rPr>
      </w:pPr>
      <w:r>
        <w:rPr>
          <w:rFonts w:eastAsia="Times New Roman" w:cs="Times New Roman"/>
        </w:rPr>
        <w:t>Close the aperture on the left hand side of the microscope and adjust focus until it is a crisp hexagon</w:t>
      </w:r>
    </w:p>
    <w:p w14:paraId="63707B3D" w14:textId="2C241A8A" w:rsidR="00B61143" w:rsidRDefault="00B61143" w:rsidP="00D02608">
      <w:pPr>
        <w:pStyle w:val="ListParagraph"/>
        <w:numPr>
          <w:ilvl w:val="0"/>
          <w:numId w:val="28"/>
        </w:numPr>
        <w:rPr>
          <w:rFonts w:eastAsia="Times New Roman" w:cs="Times New Roman"/>
        </w:rPr>
      </w:pPr>
      <w:r>
        <w:rPr>
          <w:rFonts w:eastAsia="Times New Roman" w:cs="Times New Roman"/>
        </w:rPr>
        <w:t>Open aperture completely and generate a grid that images a majority of the fluorescent coverslip with an exposure that has a max intensity ~80%</w:t>
      </w:r>
    </w:p>
    <w:p w14:paraId="21430D30" w14:textId="5415D0E9" w:rsidR="00B61143" w:rsidRDefault="00B61143" w:rsidP="00D02608">
      <w:pPr>
        <w:pStyle w:val="ListParagraph"/>
        <w:numPr>
          <w:ilvl w:val="0"/>
          <w:numId w:val="28"/>
        </w:numPr>
        <w:rPr>
          <w:rFonts w:eastAsia="Times New Roman" w:cs="Times New Roman"/>
        </w:rPr>
      </w:pPr>
      <w:r>
        <w:rPr>
          <w:rFonts w:eastAsia="Times New Roman" w:cs="Times New Roman"/>
        </w:rPr>
        <w:t>Confirm that the grid has at least 50 images. Begin acquisition</w:t>
      </w:r>
    </w:p>
    <w:p w14:paraId="62CEA1DA" w14:textId="75D3B2D2" w:rsidR="00B61143" w:rsidRDefault="00B61143" w:rsidP="00D02608">
      <w:pPr>
        <w:pStyle w:val="ListParagraph"/>
        <w:numPr>
          <w:ilvl w:val="0"/>
          <w:numId w:val="28"/>
        </w:numPr>
        <w:rPr>
          <w:rFonts w:eastAsia="Times New Roman" w:cs="Times New Roman"/>
        </w:rPr>
      </w:pPr>
      <w:r>
        <w:rPr>
          <w:rFonts w:eastAsia="Times New Roman" w:cs="Times New Roman"/>
        </w:rPr>
        <w:t>Repeat 3-5 for all objectives and all dyes</w:t>
      </w:r>
    </w:p>
    <w:p w14:paraId="55800891" w14:textId="77777777" w:rsidR="00B61143" w:rsidRPr="00B61143" w:rsidRDefault="00B61143" w:rsidP="00B61143">
      <w:pPr>
        <w:rPr>
          <w:rFonts w:eastAsia="Times New Roman" w:cs="Times New Roman"/>
        </w:rPr>
      </w:pPr>
    </w:p>
    <w:p w14:paraId="2BD57A45" w14:textId="7D3CA14F" w:rsidR="00B61143" w:rsidRDefault="00B61143" w:rsidP="00B61143">
      <w:pPr>
        <w:rPr>
          <w:rFonts w:eastAsia="Times New Roman" w:cs="Times New Roman"/>
          <w:b/>
        </w:rPr>
      </w:pPr>
      <w:r>
        <w:rPr>
          <w:rFonts w:eastAsia="Times New Roman" w:cs="Times New Roman"/>
          <w:b/>
        </w:rPr>
        <w:t xml:space="preserve">Flat-Field </w:t>
      </w:r>
      <w:r w:rsidR="00671D20">
        <w:rPr>
          <w:rFonts w:eastAsia="Times New Roman" w:cs="Times New Roman"/>
          <w:b/>
        </w:rPr>
        <w:t>Correction Image Processing</w:t>
      </w:r>
    </w:p>
    <w:p w14:paraId="302310CC" w14:textId="77777777" w:rsidR="00154667" w:rsidRDefault="00154667" w:rsidP="00B61143">
      <w:pPr>
        <w:rPr>
          <w:rFonts w:eastAsia="Times New Roman" w:cs="Times New Roman"/>
          <w:b/>
        </w:rPr>
      </w:pPr>
    </w:p>
    <w:p w14:paraId="4C483727" w14:textId="2831023E" w:rsidR="00154667" w:rsidRDefault="00154667" w:rsidP="00D02608">
      <w:pPr>
        <w:pStyle w:val="ListParagraph"/>
        <w:numPr>
          <w:ilvl w:val="0"/>
          <w:numId w:val="29"/>
        </w:numPr>
        <w:rPr>
          <w:rFonts w:eastAsia="Times New Roman" w:cs="Times New Roman"/>
        </w:rPr>
      </w:pPr>
      <w:r>
        <w:rPr>
          <w:rFonts w:eastAsia="Times New Roman" w:cs="Times New Roman"/>
        </w:rPr>
        <w:t xml:space="preserve">Load image stack into </w:t>
      </w:r>
      <w:proofErr w:type="spellStart"/>
      <w:r>
        <w:rPr>
          <w:rFonts w:eastAsia="Times New Roman" w:cs="Times New Roman"/>
        </w:rPr>
        <w:t>ImageJ</w:t>
      </w:r>
      <w:proofErr w:type="spellEnd"/>
      <w:r>
        <w:rPr>
          <w:rFonts w:eastAsia="Times New Roman" w:cs="Times New Roman"/>
        </w:rPr>
        <w:t xml:space="preserve"> or FIJI</w:t>
      </w:r>
    </w:p>
    <w:p w14:paraId="2409D07C" w14:textId="278FD9B9" w:rsidR="00154667" w:rsidRDefault="00154667" w:rsidP="00D02608">
      <w:pPr>
        <w:pStyle w:val="ListParagraph"/>
        <w:numPr>
          <w:ilvl w:val="0"/>
          <w:numId w:val="29"/>
        </w:numPr>
        <w:rPr>
          <w:rFonts w:eastAsia="Times New Roman" w:cs="Times New Roman"/>
        </w:rPr>
      </w:pPr>
      <w:r>
        <w:rPr>
          <w:rFonts w:eastAsia="Times New Roman" w:cs="Times New Roman"/>
        </w:rPr>
        <w:t>Cycle through image stack and remove images with bubbles or edges</w:t>
      </w:r>
    </w:p>
    <w:p w14:paraId="7B2FD7D7" w14:textId="1AAF7401" w:rsidR="00154667" w:rsidRDefault="00154667" w:rsidP="00D02608">
      <w:pPr>
        <w:pStyle w:val="ListParagraph"/>
        <w:numPr>
          <w:ilvl w:val="0"/>
          <w:numId w:val="29"/>
        </w:numPr>
        <w:rPr>
          <w:rFonts w:eastAsia="Times New Roman" w:cs="Times New Roman"/>
        </w:rPr>
      </w:pPr>
      <w:r>
        <w:rPr>
          <w:rFonts w:eastAsia="Times New Roman" w:cs="Times New Roman"/>
        </w:rPr>
        <w:t>Image &gt; Stacks &gt; Z Project &gt; Median</w:t>
      </w:r>
    </w:p>
    <w:p w14:paraId="5801FFA3" w14:textId="36561ECE" w:rsidR="00154667" w:rsidRDefault="00154667" w:rsidP="00D02608">
      <w:pPr>
        <w:pStyle w:val="ListParagraph"/>
        <w:numPr>
          <w:ilvl w:val="0"/>
          <w:numId w:val="29"/>
        </w:numPr>
        <w:rPr>
          <w:rFonts w:eastAsia="Times New Roman" w:cs="Times New Roman"/>
        </w:rPr>
      </w:pPr>
      <w:r>
        <w:rPr>
          <w:rFonts w:eastAsia="Times New Roman" w:cs="Times New Roman"/>
        </w:rPr>
        <w:t>Edit &gt; Options &gt; Conversions... &gt; UNCHECK "Scale When Converting"</w:t>
      </w:r>
    </w:p>
    <w:p w14:paraId="20E885F3" w14:textId="13678F33" w:rsidR="00154667" w:rsidRDefault="00154667" w:rsidP="00D02608">
      <w:pPr>
        <w:pStyle w:val="ListParagraph"/>
        <w:numPr>
          <w:ilvl w:val="0"/>
          <w:numId w:val="29"/>
        </w:numPr>
        <w:rPr>
          <w:rFonts w:eastAsia="Times New Roman" w:cs="Times New Roman"/>
        </w:rPr>
      </w:pPr>
      <w:r>
        <w:rPr>
          <w:rFonts w:eastAsia="Times New Roman" w:cs="Times New Roman"/>
        </w:rPr>
        <w:t>Image &gt; Type &gt; 16-bit</w:t>
      </w:r>
    </w:p>
    <w:p w14:paraId="06ED5BCA" w14:textId="1C01A80B" w:rsidR="00154667" w:rsidRDefault="00154667" w:rsidP="00D02608">
      <w:pPr>
        <w:pStyle w:val="ListParagraph"/>
        <w:numPr>
          <w:ilvl w:val="0"/>
          <w:numId w:val="29"/>
        </w:numPr>
        <w:rPr>
          <w:rFonts w:eastAsia="Times New Roman" w:cs="Times New Roman"/>
        </w:rPr>
      </w:pPr>
      <w:r>
        <w:rPr>
          <w:rFonts w:eastAsia="Times New Roman" w:cs="Times New Roman"/>
        </w:rPr>
        <w:t>Save image as TIFF with a descriptive name</w:t>
      </w:r>
    </w:p>
    <w:p w14:paraId="4D097C0E" w14:textId="66193A34" w:rsidR="00ED1467" w:rsidRDefault="00981F47" w:rsidP="00D02608">
      <w:pPr>
        <w:pStyle w:val="ListParagraph"/>
        <w:numPr>
          <w:ilvl w:val="0"/>
          <w:numId w:val="29"/>
        </w:numPr>
        <w:rPr>
          <w:rFonts w:eastAsia="Times New Roman" w:cs="Times New Roman"/>
        </w:rPr>
      </w:pPr>
      <w:r>
        <w:rPr>
          <w:rFonts w:eastAsia="Times New Roman" w:cs="Times New Roman"/>
        </w:rPr>
        <w:t>Image is now ready to use in flat-fielding applications</w:t>
      </w:r>
    </w:p>
    <w:p w14:paraId="70DABCDF" w14:textId="77777777" w:rsidR="00ED1467" w:rsidRDefault="00ED1467" w:rsidP="00ED1467">
      <w:pPr>
        <w:rPr>
          <w:rFonts w:eastAsia="Times New Roman" w:cs="Times New Roman"/>
        </w:rPr>
      </w:pPr>
    </w:p>
    <w:p w14:paraId="75CA4370" w14:textId="1C834328" w:rsidR="00ED1467" w:rsidRDefault="00ED1467" w:rsidP="00ED1467">
      <w:pPr>
        <w:rPr>
          <w:rFonts w:eastAsia="Times New Roman" w:cs="Times New Roman"/>
        </w:rPr>
      </w:pPr>
      <w:r>
        <w:rPr>
          <w:rFonts w:eastAsia="Times New Roman" w:cs="Times New Roman"/>
        </w:rPr>
        <w:t>An ideal location to save flat-field correction images is at:</w:t>
      </w:r>
    </w:p>
    <w:p w14:paraId="2B19150B" w14:textId="7C4920FB" w:rsidR="00ED1467" w:rsidRDefault="00ED1467" w:rsidP="00ED1467">
      <w:pPr>
        <w:rPr>
          <w:rFonts w:eastAsia="Times New Roman" w:cs="Times New Roman"/>
        </w:rPr>
      </w:pPr>
      <w:proofErr w:type="spellStart"/>
      <w:proofErr w:type="gramStart"/>
      <w:r>
        <w:rPr>
          <w:rFonts w:eastAsia="Times New Roman" w:cs="Times New Roman"/>
        </w:rPr>
        <w:t>fordyce</w:t>
      </w:r>
      <w:proofErr w:type="gramEnd"/>
      <w:r>
        <w:rPr>
          <w:rFonts w:eastAsia="Times New Roman" w:cs="Times New Roman"/>
        </w:rPr>
        <w:t>_lab</w:t>
      </w:r>
      <w:proofErr w:type="spellEnd"/>
      <w:r>
        <w:rPr>
          <w:rFonts w:eastAsia="Times New Roman" w:cs="Times New Roman"/>
        </w:rPr>
        <w:t>/Data/Flat Field Correction Images</w:t>
      </w:r>
    </w:p>
    <w:p w14:paraId="72B426AD" w14:textId="77777777" w:rsidR="00ED1467" w:rsidRDefault="00ED1467" w:rsidP="00ED1467">
      <w:pPr>
        <w:rPr>
          <w:rFonts w:eastAsia="Times New Roman" w:cs="Times New Roman"/>
        </w:rPr>
      </w:pPr>
    </w:p>
    <w:p w14:paraId="043CB030" w14:textId="273FE64C" w:rsidR="00ED1467" w:rsidRPr="00ED1467" w:rsidRDefault="00ED1467" w:rsidP="00ED1467">
      <w:pPr>
        <w:rPr>
          <w:rFonts w:eastAsia="Times New Roman" w:cs="Times New Roman"/>
        </w:rPr>
      </w:pPr>
      <w:r>
        <w:rPr>
          <w:rFonts w:eastAsia="Times New Roman" w:cs="Times New Roman"/>
        </w:rPr>
        <w:t>Be sure to cycle outdated flat-field correction images into new directories with the date that they were cycled out in event that someone wants to reexamine old data.</w:t>
      </w:r>
    </w:p>
    <w:p w14:paraId="17E3A5F3" w14:textId="6846E2B1" w:rsidR="00EF01E9" w:rsidRPr="00EF01E9" w:rsidRDefault="00EF01E9" w:rsidP="00EF01E9">
      <w:pPr>
        <w:rPr>
          <w:rFonts w:eastAsia="Times New Roman" w:cs="Times New Roman"/>
          <w:b/>
          <w:u w:val="single"/>
        </w:rPr>
      </w:pPr>
      <w:r>
        <w:rPr>
          <w:rFonts w:eastAsia="Times New Roman" w:cs="Times New Roman"/>
          <w:b/>
          <w:u w:val="single"/>
        </w:rPr>
        <w:br w:type="page"/>
        <w:t>11</w:t>
      </w:r>
      <w:r w:rsidRPr="00EF01E9">
        <w:rPr>
          <w:rFonts w:eastAsia="Times New Roman" w:cs="Times New Roman"/>
          <w:b/>
          <w:u w:val="single"/>
        </w:rPr>
        <w:t xml:space="preserve">. </w:t>
      </w:r>
      <w:r w:rsidRPr="00EF01E9">
        <w:rPr>
          <w:b/>
          <w:u w:val="single"/>
        </w:rPr>
        <w:t>Applying Flat-Field Corrections to Data Images</w:t>
      </w:r>
    </w:p>
    <w:p w14:paraId="7F91CFF3" w14:textId="77777777" w:rsidR="007B007A" w:rsidRDefault="007B007A">
      <w:pPr>
        <w:rPr>
          <w:rFonts w:eastAsia="Times New Roman" w:cs="Times New Roman"/>
          <w:b/>
          <w:u w:val="single"/>
        </w:rPr>
      </w:pPr>
    </w:p>
    <w:p w14:paraId="5C789C4D" w14:textId="3C3608BC" w:rsidR="00EF01E9" w:rsidRDefault="002C1D8B">
      <w:pPr>
        <w:rPr>
          <w:rFonts w:eastAsia="Times New Roman" w:cs="Times New Roman"/>
        </w:rPr>
      </w:pPr>
      <w:r>
        <w:rPr>
          <w:rFonts w:eastAsia="Times New Roman" w:cs="Times New Roman"/>
        </w:rPr>
        <w:t>The equation for a flat-field correction is as follows:</w:t>
      </w:r>
    </w:p>
    <w:p w14:paraId="24EBC2CE" w14:textId="77777777" w:rsidR="00075C82" w:rsidRDefault="00075C82">
      <w:pPr>
        <w:rPr>
          <w:rFonts w:eastAsia="Times New Roman" w:cs="Times New Roman"/>
        </w:rPr>
      </w:pPr>
    </w:p>
    <w:p w14:paraId="25800B16" w14:textId="4A5BA4F5" w:rsidR="002C1D8B" w:rsidRDefault="000F718C">
      <w:pPr>
        <w:rPr>
          <w:rFonts w:eastAsia="Times New Roman" w:cs="Times New Roman"/>
        </w:rPr>
      </w:pPr>
      <m:oMathPara>
        <m:oMath>
          <m:sSup>
            <m:sSupPr>
              <m:ctrlPr>
                <w:rPr>
                  <w:rFonts w:ascii="Cambria Math" w:eastAsia="Times New Roman" w:hAnsi="Cambria Math" w:cs="Times New Roman"/>
                  <w:i/>
                </w:rPr>
              </m:ctrlPr>
            </m:sSupPr>
            <m:e>
              <m:sSub>
                <m:sSubPr>
                  <m:ctrlPr>
                    <w:rPr>
                      <w:rFonts w:ascii="Cambria Math" w:eastAsia="Times New Roman" w:hAnsi="Cambria Math" w:cs="Times New Roman"/>
                      <w:i/>
                    </w:rPr>
                  </m:ctrlPr>
                </m:sSubPr>
                <m:e>
                  <m:r>
                    <w:rPr>
                      <w:rFonts w:ascii="Cambria Math" w:eastAsia="Times New Roman" w:hAnsi="Cambria Math" w:cs="Times New Roman"/>
                    </w:rPr>
                    <m:t>Image</m:t>
                  </m:r>
                </m:e>
                <m:sub>
                  <m:r>
                    <w:rPr>
                      <w:rFonts w:ascii="Cambria Math" w:eastAsia="Times New Roman" w:hAnsi="Cambria Math" w:cs="Times New Roman"/>
                    </w:rPr>
                    <m:t>ij</m:t>
                  </m:r>
                </m:sub>
              </m:sSub>
            </m:e>
            <m:sup>
              <m:r>
                <w:rPr>
                  <w:rFonts w:ascii="Cambria Math" w:eastAsia="Times New Roman" w:hAnsi="Cambria Math" w:cs="Times New Roman"/>
                </w:rPr>
                <m:t>*</m:t>
              </m:r>
            </m:sup>
          </m:sSup>
          <m:r>
            <w:rPr>
              <w:rFonts w:ascii="Cambria Math" w:eastAsia="Times New Roman" w:hAnsi="Cambria Math" w:cs="Times New Roman"/>
            </w:rPr>
            <m:t xml:space="preserve">= </m:t>
          </m:r>
          <m:f>
            <m:fPr>
              <m:ctrlPr>
                <w:rPr>
                  <w:rFonts w:ascii="Cambria Math" w:eastAsia="Times New Roman" w:hAnsi="Cambria Math" w:cs="Times New Roman"/>
                  <w:i/>
                </w:rPr>
              </m:ctrlPr>
            </m:fPr>
            <m:num>
              <m:r>
                <w:rPr>
                  <w:rFonts w:ascii="Cambria Math" w:eastAsia="Times New Roman" w:hAnsi="Cambria Math" w:cs="Times New Roman"/>
                </w:rPr>
                <m:t>(</m:t>
              </m:r>
              <m:sSub>
                <m:sSubPr>
                  <m:ctrlPr>
                    <w:rPr>
                      <w:rFonts w:ascii="Cambria Math" w:eastAsia="Times New Roman" w:hAnsi="Cambria Math" w:cs="Times New Roman"/>
                      <w:i/>
                    </w:rPr>
                  </m:ctrlPr>
                </m:sSubPr>
                <m:e>
                  <m:r>
                    <w:rPr>
                      <w:rFonts w:ascii="Cambria Math" w:eastAsia="Times New Roman" w:hAnsi="Cambria Math" w:cs="Times New Roman"/>
                    </w:rPr>
                    <m:t xml:space="preserve">Image </m:t>
                  </m:r>
                </m:e>
                <m:sub>
                  <m:r>
                    <w:rPr>
                      <w:rFonts w:ascii="Cambria Math" w:eastAsia="Times New Roman" w:hAnsi="Cambria Math" w:cs="Times New Roman"/>
                    </w:rPr>
                    <m:t>ij</m:t>
                  </m:r>
                </m:sub>
              </m:sSub>
              <m:r>
                <w:rPr>
                  <w:rFonts w:ascii="Cambria Math" w:eastAsia="Times New Roman" w:hAnsi="Cambria Math" w:cs="Times New Roman"/>
                </w:rPr>
                <m:t xml:space="preserve">- </m:t>
              </m:r>
              <m:sSub>
                <m:sSubPr>
                  <m:ctrlPr>
                    <w:rPr>
                      <w:rFonts w:ascii="Cambria Math" w:eastAsia="Times New Roman" w:hAnsi="Cambria Math" w:cs="Times New Roman"/>
                      <w:i/>
                    </w:rPr>
                  </m:ctrlPr>
                </m:sSubPr>
                <m:e>
                  <m:r>
                    <w:rPr>
                      <w:rFonts w:ascii="Cambria Math" w:eastAsia="Times New Roman" w:hAnsi="Cambria Math" w:cs="Times New Roman"/>
                    </w:rPr>
                    <m:t>DarkNoise</m:t>
                  </m:r>
                </m:e>
                <m:sub>
                  <m:r>
                    <w:rPr>
                      <w:rFonts w:ascii="Cambria Math" w:eastAsia="Times New Roman" w:hAnsi="Cambria Math" w:cs="Times New Roman"/>
                    </w:rPr>
                    <m:t>ij</m:t>
                  </m:r>
                </m:sub>
              </m:sSub>
              <m:r>
                <w:rPr>
                  <w:rFonts w:ascii="Cambria Math" w:eastAsia="Times New Roman" w:hAnsi="Cambria Math" w:cs="Times New Roman"/>
                </w:rPr>
                <m:t>)</m:t>
              </m:r>
            </m:num>
            <m:den>
              <m:r>
                <w:rPr>
                  <w:rFonts w:ascii="Cambria Math" w:eastAsia="Times New Roman" w:hAnsi="Cambria Math" w:cs="Times New Roman"/>
                </w:rPr>
                <m:t>(</m:t>
              </m:r>
              <m:sSub>
                <m:sSubPr>
                  <m:ctrlPr>
                    <w:rPr>
                      <w:rFonts w:ascii="Cambria Math" w:eastAsia="Times New Roman" w:hAnsi="Cambria Math" w:cs="Times New Roman"/>
                      <w:i/>
                    </w:rPr>
                  </m:ctrlPr>
                </m:sSubPr>
                <m:e>
                  <m:r>
                    <w:rPr>
                      <w:rFonts w:ascii="Cambria Math" w:eastAsia="Times New Roman" w:hAnsi="Cambria Math" w:cs="Times New Roman"/>
                    </w:rPr>
                    <m:t xml:space="preserve">FFImage </m:t>
                  </m:r>
                </m:e>
                <m:sub>
                  <m:r>
                    <w:rPr>
                      <w:rFonts w:ascii="Cambria Math" w:eastAsia="Times New Roman" w:hAnsi="Cambria Math" w:cs="Times New Roman"/>
                    </w:rPr>
                    <m:t>ij</m:t>
                  </m:r>
                </m:sub>
              </m:sSub>
              <m:r>
                <w:rPr>
                  <w:rFonts w:ascii="Cambria Math" w:eastAsia="Times New Roman" w:hAnsi="Cambria Math" w:cs="Times New Roman"/>
                </w:rPr>
                <m:t xml:space="preserve">- </m:t>
              </m:r>
              <m:sSub>
                <m:sSubPr>
                  <m:ctrlPr>
                    <w:rPr>
                      <w:rFonts w:ascii="Cambria Math" w:eastAsia="Times New Roman" w:hAnsi="Cambria Math" w:cs="Times New Roman"/>
                      <w:i/>
                    </w:rPr>
                  </m:ctrlPr>
                </m:sSubPr>
                <m:e>
                  <m:r>
                    <w:rPr>
                      <w:rFonts w:ascii="Cambria Math" w:eastAsia="Times New Roman" w:hAnsi="Cambria Math" w:cs="Times New Roman"/>
                    </w:rPr>
                    <m:t>DarkNoise</m:t>
                  </m:r>
                </m:e>
                <m:sub>
                  <m:r>
                    <w:rPr>
                      <w:rFonts w:ascii="Cambria Math" w:eastAsia="Times New Roman" w:hAnsi="Cambria Math" w:cs="Times New Roman"/>
                    </w:rPr>
                    <m:t>ij</m:t>
                  </m:r>
                </m:sub>
              </m:sSub>
              <m:r>
                <w:rPr>
                  <w:rFonts w:ascii="Cambria Math" w:eastAsia="Times New Roman" w:hAnsi="Cambria Math" w:cs="Times New Roman"/>
                </w:rPr>
                <m:t>)</m:t>
              </m:r>
            </m:den>
          </m:f>
          <m:r>
            <w:rPr>
              <w:rFonts w:ascii="Cambria Math" w:eastAsia="Times New Roman" w:hAnsi="Cambria Math" w:cs="Times New Roman"/>
            </w:rPr>
            <m:t xml:space="preserve"> × &lt;FFImage - DarkNoise&gt; </m:t>
          </m:r>
        </m:oMath>
      </m:oMathPara>
    </w:p>
    <w:p w14:paraId="7FF9E18B" w14:textId="77777777" w:rsidR="002C1D8B" w:rsidRDefault="002C1D8B">
      <w:pPr>
        <w:rPr>
          <w:rFonts w:eastAsia="Times New Roman" w:cs="Times New Roman"/>
        </w:rPr>
      </w:pPr>
    </w:p>
    <w:p w14:paraId="2E9512B7" w14:textId="77777777" w:rsidR="00170F83" w:rsidRDefault="00075C82">
      <w:pPr>
        <w:rPr>
          <w:rFonts w:eastAsia="Times New Roman" w:cs="Times New Roman"/>
        </w:rPr>
      </w:pPr>
      <w:proofErr w:type="gramStart"/>
      <w:r>
        <w:rPr>
          <w:rFonts w:eastAsia="Times New Roman" w:cs="Times New Roman"/>
        </w:rPr>
        <w:t>where</w:t>
      </w:r>
      <w:proofErr w:type="gramEnd"/>
      <w:r>
        <w:rPr>
          <w:rFonts w:eastAsia="Times New Roman" w:cs="Times New Roman"/>
        </w:rPr>
        <w:t xml:space="preserve"> Image</w:t>
      </w:r>
      <w:r>
        <w:rPr>
          <w:rFonts w:eastAsia="Times New Roman" w:cs="Times New Roman"/>
          <w:vertAlign w:val="superscript"/>
        </w:rPr>
        <w:t xml:space="preserve"> </w:t>
      </w:r>
      <w:r>
        <w:rPr>
          <w:rFonts w:eastAsia="Times New Roman" w:cs="Times New Roman"/>
        </w:rPr>
        <w:t xml:space="preserve">is the sample to be flat-field corrected, </w:t>
      </w:r>
      <w:proofErr w:type="spellStart"/>
      <w:r>
        <w:rPr>
          <w:rFonts w:eastAsia="Times New Roman" w:cs="Times New Roman"/>
        </w:rPr>
        <w:t>DarkNoise</w:t>
      </w:r>
      <w:proofErr w:type="spellEnd"/>
      <w:r>
        <w:rPr>
          <w:rFonts w:eastAsia="Times New Roman" w:cs="Times New Roman"/>
        </w:rPr>
        <w:t xml:space="preserve"> is a background image detailing noise in the camera, and </w:t>
      </w:r>
      <w:proofErr w:type="spellStart"/>
      <w:r>
        <w:rPr>
          <w:rFonts w:eastAsia="Times New Roman" w:cs="Times New Roman"/>
        </w:rPr>
        <w:t>FFImage</w:t>
      </w:r>
      <w:proofErr w:type="spellEnd"/>
      <w:r>
        <w:rPr>
          <w:rFonts w:eastAsia="Times New Roman" w:cs="Times New Roman"/>
        </w:rPr>
        <w:t xml:space="preserve"> is the correction image. To summarize the equation above, the corrected image is the sample image m</w:t>
      </w:r>
      <w:r w:rsidR="00170F83">
        <w:rPr>
          <w:rFonts w:eastAsia="Times New Roman" w:cs="Times New Roman"/>
        </w:rPr>
        <w:t xml:space="preserve">ultiplied element-wise to a </w:t>
      </w:r>
      <w:r>
        <w:rPr>
          <w:rFonts w:eastAsia="Times New Roman" w:cs="Times New Roman"/>
        </w:rPr>
        <w:t xml:space="preserve">normalized </w:t>
      </w:r>
      <w:r w:rsidR="00170F83">
        <w:rPr>
          <w:rFonts w:eastAsia="Times New Roman" w:cs="Times New Roman"/>
        </w:rPr>
        <w:t xml:space="preserve">correction image. In reality, the </w:t>
      </w:r>
      <w:proofErr w:type="spellStart"/>
      <w:r w:rsidR="00170F83">
        <w:rPr>
          <w:rFonts w:eastAsia="Times New Roman" w:cs="Times New Roman"/>
        </w:rPr>
        <w:t>DarkNoise</w:t>
      </w:r>
      <w:proofErr w:type="spellEnd"/>
      <w:r w:rsidR="00170F83">
        <w:rPr>
          <w:rFonts w:eastAsia="Times New Roman" w:cs="Times New Roman"/>
        </w:rPr>
        <w:t xml:space="preserve"> is so low in our setups, that we omit that image completely. For information on how to prepare </w:t>
      </w:r>
      <w:proofErr w:type="gramStart"/>
      <w:r w:rsidR="00170F83">
        <w:rPr>
          <w:rFonts w:eastAsia="Times New Roman" w:cs="Times New Roman"/>
        </w:rPr>
        <w:t>a</w:t>
      </w:r>
      <w:proofErr w:type="gramEnd"/>
      <w:r w:rsidR="00170F83">
        <w:rPr>
          <w:rFonts w:eastAsia="Times New Roman" w:cs="Times New Roman"/>
        </w:rPr>
        <w:t xml:space="preserve"> </w:t>
      </w:r>
      <w:proofErr w:type="spellStart"/>
      <w:r w:rsidR="00170F83">
        <w:rPr>
          <w:rFonts w:eastAsia="Times New Roman" w:cs="Times New Roman"/>
        </w:rPr>
        <w:t>FFImage</w:t>
      </w:r>
      <w:proofErr w:type="spellEnd"/>
      <w:r w:rsidR="00170F83">
        <w:rPr>
          <w:rFonts w:eastAsia="Times New Roman" w:cs="Times New Roman"/>
        </w:rPr>
        <w:t>, refer to Section 10.</w:t>
      </w:r>
    </w:p>
    <w:p w14:paraId="7E323C79" w14:textId="77777777" w:rsidR="00170F83" w:rsidRDefault="00170F83">
      <w:pPr>
        <w:rPr>
          <w:rFonts w:eastAsia="Times New Roman" w:cs="Times New Roman"/>
        </w:rPr>
      </w:pPr>
    </w:p>
    <w:p w14:paraId="4F148700" w14:textId="1260B750" w:rsidR="00170F83" w:rsidRDefault="00170F83">
      <w:pPr>
        <w:rPr>
          <w:rFonts w:eastAsia="Times New Roman" w:cs="Times New Roman"/>
        </w:rPr>
      </w:pPr>
      <w:r>
        <w:rPr>
          <w:rFonts w:eastAsia="Times New Roman" w:cs="Times New Roman"/>
        </w:rPr>
        <w:t xml:space="preserve"> </w:t>
      </w:r>
      <w:r w:rsidR="005B0E27">
        <w:rPr>
          <w:rFonts w:eastAsia="Times New Roman" w:cs="Times New Roman"/>
          <w:b/>
        </w:rPr>
        <w:t xml:space="preserve">Apply corrections with </w:t>
      </w:r>
      <w:proofErr w:type="spellStart"/>
      <w:r w:rsidR="005B0E27">
        <w:rPr>
          <w:rFonts w:eastAsia="Times New Roman" w:cs="Times New Roman"/>
          <w:b/>
        </w:rPr>
        <w:t>FFCorrection.m</w:t>
      </w:r>
      <w:proofErr w:type="spellEnd"/>
    </w:p>
    <w:p w14:paraId="236544DE" w14:textId="77777777" w:rsidR="005B0E27" w:rsidRDefault="005B0E27">
      <w:pPr>
        <w:rPr>
          <w:rFonts w:eastAsia="Times New Roman" w:cs="Times New Roman"/>
        </w:rPr>
      </w:pPr>
    </w:p>
    <w:p w14:paraId="7F0FB317" w14:textId="46AAC9E8" w:rsidR="005B0E27" w:rsidRDefault="005B0E27">
      <w:pPr>
        <w:rPr>
          <w:rFonts w:eastAsia="Times New Roman" w:cs="Times New Roman"/>
        </w:rPr>
      </w:pPr>
      <w:proofErr w:type="spellStart"/>
      <w:r>
        <w:rPr>
          <w:rFonts w:eastAsia="Times New Roman" w:cs="Times New Roman"/>
        </w:rPr>
        <w:t>FFCorrection.m</w:t>
      </w:r>
      <w:proofErr w:type="spellEnd"/>
      <w:r>
        <w:rPr>
          <w:rFonts w:eastAsia="Times New Roman" w:cs="Times New Roman"/>
        </w:rPr>
        <w:t xml:space="preserve"> is a </w:t>
      </w:r>
      <w:proofErr w:type="spellStart"/>
      <w:r>
        <w:rPr>
          <w:rFonts w:eastAsia="Times New Roman" w:cs="Times New Roman"/>
        </w:rPr>
        <w:t>Matlab</w:t>
      </w:r>
      <w:proofErr w:type="spellEnd"/>
      <w:r>
        <w:rPr>
          <w:rFonts w:eastAsia="Times New Roman" w:cs="Times New Roman"/>
        </w:rPr>
        <w:t xml:space="preserve"> script used to scan the metadata of the images to be corrected, select the appropriate correction image, apply it, save the corrected images and optionally stitch them using MIJI.</w:t>
      </w:r>
    </w:p>
    <w:p w14:paraId="18566D46" w14:textId="77777777" w:rsidR="005B0E27" w:rsidRDefault="005B0E27">
      <w:pPr>
        <w:rPr>
          <w:rFonts w:eastAsia="Times New Roman" w:cs="Times New Roman"/>
        </w:rPr>
      </w:pPr>
    </w:p>
    <w:p w14:paraId="21109AF5" w14:textId="4D52BCF1" w:rsidR="005B0E27" w:rsidRDefault="005B0E27">
      <w:pPr>
        <w:rPr>
          <w:rFonts w:eastAsia="Times New Roman" w:cs="Times New Roman"/>
        </w:rPr>
      </w:pPr>
      <w:r>
        <w:rPr>
          <w:rFonts w:eastAsia="Times New Roman" w:cs="Times New Roman"/>
        </w:rPr>
        <w:t xml:space="preserve">There are two modes that can be called in </w:t>
      </w:r>
      <w:proofErr w:type="spellStart"/>
      <w:r>
        <w:rPr>
          <w:rFonts w:eastAsia="Times New Roman" w:cs="Times New Roman"/>
        </w:rPr>
        <w:t>Matlab</w:t>
      </w:r>
      <w:proofErr w:type="spellEnd"/>
      <w:r>
        <w:rPr>
          <w:rFonts w:eastAsia="Times New Roman" w:cs="Times New Roman"/>
        </w:rPr>
        <w:t>:</w:t>
      </w:r>
    </w:p>
    <w:p w14:paraId="15155C08" w14:textId="77777777" w:rsidR="005B0E27" w:rsidRDefault="005B0E27">
      <w:pPr>
        <w:rPr>
          <w:rFonts w:eastAsia="Times New Roman" w:cs="Times New Roman"/>
        </w:rPr>
      </w:pPr>
    </w:p>
    <w:p w14:paraId="596F40DC" w14:textId="648A9F32" w:rsidR="005B0E27" w:rsidRPr="005B0E27" w:rsidRDefault="005B0E27">
      <w:pPr>
        <w:rPr>
          <w:rFonts w:eastAsia="Times New Roman" w:cs="Times New Roman"/>
          <w:u w:val="single"/>
        </w:rPr>
      </w:pPr>
      <w:r w:rsidRPr="005B0E27">
        <w:rPr>
          <w:rFonts w:eastAsia="Times New Roman" w:cs="Times New Roman"/>
          <w:u w:val="single"/>
        </w:rPr>
        <w:t>Automatic</w:t>
      </w:r>
    </w:p>
    <w:p w14:paraId="1C181FDA" w14:textId="77777777" w:rsidR="005B0E27" w:rsidRDefault="005B0E27">
      <w:pPr>
        <w:rPr>
          <w:rFonts w:eastAsia="Times New Roman" w:cs="Times New Roman"/>
        </w:rPr>
      </w:pPr>
    </w:p>
    <w:p w14:paraId="350A396D" w14:textId="6F6CECE5" w:rsidR="005B0E27" w:rsidRPr="005B0E27" w:rsidRDefault="005B0E27">
      <w:pPr>
        <w:rPr>
          <w:rFonts w:eastAsia="Times New Roman" w:cs="Times New Roman"/>
        </w:rPr>
      </w:pPr>
      <w:proofErr w:type="spellStart"/>
      <w:proofErr w:type="gramStart"/>
      <w:r>
        <w:rPr>
          <w:rFonts w:eastAsia="Times New Roman" w:cs="Times New Roman"/>
        </w:rPr>
        <w:t>FFCorrection</w:t>
      </w:r>
      <w:proofErr w:type="spellEnd"/>
      <w:r>
        <w:rPr>
          <w:rFonts w:eastAsia="Times New Roman" w:cs="Times New Roman"/>
        </w:rPr>
        <w:t>(</w:t>
      </w:r>
      <w:proofErr w:type="spellStart"/>
      <w:proofErr w:type="gramEnd"/>
      <w:r>
        <w:rPr>
          <w:rFonts w:eastAsia="Times New Roman" w:cs="Times New Roman"/>
        </w:rPr>
        <w:t>NumFrames</w:t>
      </w:r>
      <w:proofErr w:type="spellEnd"/>
      <w:r>
        <w:rPr>
          <w:rFonts w:eastAsia="Times New Roman" w:cs="Times New Roman"/>
        </w:rPr>
        <w:t>);</w:t>
      </w:r>
    </w:p>
    <w:p w14:paraId="7A275179" w14:textId="77777777" w:rsidR="005B0E27" w:rsidRDefault="005B0E27">
      <w:pPr>
        <w:rPr>
          <w:rFonts w:eastAsia="Times New Roman" w:cs="Times New Roman"/>
          <w:b/>
          <w:u w:val="single"/>
        </w:rPr>
      </w:pPr>
    </w:p>
    <w:p w14:paraId="31CAD44A" w14:textId="77777777" w:rsidR="005B0E27" w:rsidRDefault="005B0E27">
      <w:pPr>
        <w:rPr>
          <w:rFonts w:eastAsia="Times New Roman" w:cs="Times New Roman"/>
        </w:rPr>
      </w:pPr>
      <w:proofErr w:type="gramStart"/>
      <w:r>
        <w:rPr>
          <w:rFonts w:eastAsia="Times New Roman" w:cs="Times New Roman"/>
        </w:rPr>
        <w:t>where</w:t>
      </w:r>
      <w:proofErr w:type="gramEnd"/>
      <w:r>
        <w:rPr>
          <w:rFonts w:eastAsia="Times New Roman" w:cs="Times New Roman"/>
        </w:rPr>
        <w:t xml:space="preserve"> </w:t>
      </w:r>
      <w:proofErr w:type="spellStart"/>
      <w:r>
        <w:rPr>
          <w:rFonts w:eastAsia="Times New Roman" w:cs="Times New Roman"/>
        </w:rPr>
        <w:t>NumFrames</w:t>
      </w:r>
      <w:proofErr w:type="spellEnd"/>
      <w:r>
        <w:rPr>
          <w:rFonts w:eastAsia="Times New Roman" w:cs="Times New Roman"/>
        </w:rPr>
        <w:t xml:space="preserve"> is an integer representing the number of frames that are to be corrected.</w:t>
      </w:r>
    </w:p>
    <w:p w14:paraId="03A0EA7C" w14:textId="77777777" w:rsidR="005B0E27" w:rsidRDefault="005B0E27">
      <w:pPr>
        <w:rPr>
          <w:rFonts w:eastAsia="Times New Roman" w:cs="Times New Roman"/>
        </w:rPr>
      </w:pPr>
    </w:p>
    <w:p w14:paraId="4F505769" w14:textId="033FA2F4" w:rsidR="005B0E27" w:rsidRPr="005B0E27" w:rsidRDefault="005B0E27">
      <w:pPr>
        <w:rPr>
          <w:rFonts w:eastAsia="Times New Roman" w:cs="Times New Roman"/>
          <w:u w:val="single"/>
        </w:rPr>
      </w:pPr>
      <w:r w:rsidRPr="005B0E27">
        <w:rPr>
          <w:rFonts w:eastAsia="Times New Roman" w:cs="Times New Roman"/>
          <w:u w:val="single"/>
        </w:rPr>
        <w:t>Manual</w:t>
      </w:r>
      <w:r w:rsidR="00645EDD">
        <w:rPr>
          <w:rFonts w:eastAsia="Times New Roman" w:cs="Times New Roman"/>
          <w:u w:val="single"/>
        </w:rPr>
        <w:t xml:space="preserve"> Override</w:t>
      </w:r>
    </w:p>
    <w:p w14:paraId="322D2348" w14:textId="77777777" w:rsidR="005B0E27" w:rsidRDefault="005B0E27">
      <w:pPr>
        <w:rPr>
          <w:rFonts w:eastAsia="Times New Roman" w:cs="Times New Roman"/>
        </w:rPr>
      </w:pPr>
    </w:p>
    <w:p w14:paraId="40C8F4E4" w14:textId="77777777" w:rsidR="005B0E27" w:rsidRDefault="005B0E27">
      <w:pPr>
        <w:rPr>
          <w:rFonts w:eastAsia="Times New Roman" w:cs="Times New Roman"/>
        </w:rPr>
      </w:pPr>
      <w:proofErr w:type="spellStart"/>
      <w:proofErr w:type="gramStart"/>
      <w:r>
        <w:rPr>
          <w:rFonts w:eastAsia="Times New Roman" w:cs="Times New Roman"/>
        </w:rPr>
        <w:t>FFCorrection</w:t>
      </w:r>
      <w:proofErr w:type="spellEnd"/>
      <w:r>
        <w:rPr>
          <w:rFonts w:eastAsia="Times New Roman" w:cs="Times New Roman"/>
        </w:rPr>
        <w:t>(</w:t>
      </w:r>
      <w:proofErr w:type="spellStart"/>
      <w:proofErr w:type="gramEnd"/>
      <w:r>
        <w:rPr>
          <w:rFonts w:eastAsia="Times New Roman" w:cs="Times New Roman"/>
        </w:rPr>
        <w:t>NumFrames</w:t>
      </w:r>
      <w:proofErr w:type="spellEnd"/>
      <w:r>
        <w:rPr>
          <w:rFonts w:eastAsia="Times New Roman" w:cs="Times New Roman"/>
        </w:rPr>
        <w:t>,{'Channel1','Channel2', ... , '</w:t>
      </w:r>
      <w:proofErr w:type="spellStart"/>
      <w:r>
        <w:rPr>
          <w:rFonts w:eastAsia="Times New Roman" w:cs="Times New Roman"/>
        </w:rPr>
        <w:t>ChannelN</w:t>
      </w:r>
      <w:proofErr w:type="spellEnd"/>
      <w:r>
        <w:rPr>
          <w:rFonts w:eastAsia="Times New Roman" w:cs="Times New Roman"/>
        </w:rPr>
        <w:t>'});</w:t>
      </w:r>
    </w:p>
    <w:p w14:paraId="3DFD5FEE" w14:textId="77777777" w:rsidR="005B0E27" w:rsidRDefault="005B0E27">
      <w:pPr>
        <w:rPr>
          <w:rFonts w:eastAsia="Times New Roman" w:cs="Times New Roman"/>
        </w:rPr>
      </w:pPr>
    </w:p>
    <w:p w14:paraId="1FA061CF" w14:textId="75E4D60F" w:rsidR="00EF01E9" w:rsidRDefault="005B0E27">
      <w:pPr>
        <w:rPr>
          <w:rFonts w:eastAsia="Times New Roman" w:cs="Times New Roman"/>
          <w:b/>
          <w:u w:val="single"/>
        </w:rPr>
      </w:pPr>
      <w:proofErr w:type="gramStart"/>
      <w:r>
        <w:rPr>
          <w:rFonts w:eastAsia="Times New Roman" w:cs="Times New Roman"/>
        </w:rPr>
        <w:t>where</w:t>
      </w:r>
      <w:proofErr w:type="gramEnd"/>
      <w:r>
        <w:rPr>
          <w:rFonts w:eastAsia="Times New Roman" w:cs="Times New Roman"/>
        </w:rPr>
        <w:t xml:space="preserve"> 'Channel#' is the string identifier for the fluorescence channel to correct with - i.e. </w:t>
      </w:r>
      <w:r w:rsidR="00851439">
        <w:rPr>
          <w:rFonts w:eastAsia="Times New Roman" w:cs="Times New Roman"/>
        </w:rPr>
        <w:t>the GFP image would be '</w:t>
      </w:r>
      <w:proofErr w:type="spellStart"/>
      <w:r w:rsidR="00851439">
        <w:rPr>
          <w:rFonts w:eastAsia="Times New Roman" w:cs="Times New Roman"/>
        </w:rPr>
        <w:t>eGFP</w:t>
      </w:r>
      <w:proofErr w:type="spellEnd"/>
      <w:r w:rsidR="00851439">
        <w:rPr>
          <w:rFonts w:eastAsia="Times New Roman" w:cs="Times New Roman"/>
        </w:rPr>
        <w:t>' and the Cy5 image would be 'Cy5'. The manual mode is useful if the settings for the setup have changed (thereby changing the metadata), but it is important to load the directories in the appropriate order - i.e. you don't want to correct a GFP channel with a 'Cy5' correction image.</w:t>
      </w:r>
      <w:r w:rsidR="00EF01E9">
        <w:rPr>
          <w:rFonts w:eastAsia="Times New Roman" w:cs="Times New Roman"/>
          <w:b/>
          <w:u w:val="single"/>
        </w:rPr>
        <w:br w:type="page"/>
      </w:r>
    </w:p>
    <w:p w14:paraId="2FC7DA74" w14:textId="1A112AB7" w:rsidR="000A44D3" w:rsidRPr="000A44D3" w:rsidRDefault="00B0047F" w:rsidP="000A44D3">
      <w:pPr>
        <w:rPr>
          <w:rFonts w:eastAsia="Times New Roman" w:cs="Times New Roman"/>
          <w:b/>
          <w:u w:val="single"/>
        </w:rPr>
      </w:pPr>
      <w:r>
        <w:rPr>
          <w:rFonts w:eastAsia="Times New Roman" w:cs="Times New Roman"/>
          <w:b/>
          <w:u w:val="single"/>
        </w:rPr>
        <w:t>12</w:t>
      </w:r>
      <w:r w:rsidR="000A44D3" w:rsidRPr="000A44D3">
        <w:rPr>
          <w:rFonts w:eastAsia="Times New Roman" w:cs="Times New Roman"/>
          <w:b/>
          <w:u w:val="single"/>
        </w:rPr>
        <w:t xml:space="preserve">. </w:t>
      </w:r>
      <w:r w:rsidR="000A44D3" w:rsidRPr="000A44D3">
        <w:rPr>
          <w:b/>
          <w:u w:val="single"/>
        </w:rPr>
        <w:t>Stitching Data Images in Preparation of Image Analysis</w:t>
      </w:r>
    </w:p>
    <w:p w14:paraId="1E2F7565" w14:textId="4F594C10" w:rsidR="000A44D3" w:rsidRDefault="000A44D3" w:rsidP="000A44D3">
      <w:pPr>
        <w:tabs>
          <w:tab w:val="left" w:pos="977"/>
        </w:tabs>
        <w:rPr>
          <w:rFonts w:eastAsia="Times New Roman" w:cs="Times New Roman"/>
        </w:rPr>
      </w:pPr>
    </w:p>
    <w:p w14:paraId="4AE4C2AA" w14:textId="3419F1E0" w:rsidR="000A44D3" w:rsidRDefault="00B943BE" w:rsidP="000A44D3">
      <w:pPr>
        <w:rPr>
          <w:rFonts w:eastAsia="Times New Roman" w:cs="Times New Roman"/>
        </w:rPr>
      </w:pPr>
      <w:r>
        <w:rPr>
          <w:rFonts w:eastAsia="Times New Roman" w:cs="Times New Roman"/>
        </w:rPr>
        <w:t xml:space="preserve">Image stitching is the process of taking individual image tiles and </w:t>
      </w:r>
      <w:r w:rsidR="00BA5935">
        <w:rPr>
          <w:rFonts w:eastAsia="Times New Roman" w:cs="Times New Roman"/>
        </w:rPr>
        <w:t>combining the tiles in XY coordinate space to produce a single image. This process is necessary for nearly all analyses of MITOMI experiments.</w:t>
      </w:r>
      <w:r w:rsidR="003A765C">
        <w:rPr>
          <w:rFonts w:eastAsia="Times New Roman" w:cs="Times New Roman"/>
        </w:rPr>
        <w:t xml:space="preserve"> Stitching is typically more reliable if the images have been </w:t>
      </w:r>
      <w:proofErr w:type="gramStart"/>
      <w:r w:rsidR="003A765C">
        <w:rPr>
          <w:rFonts w:eastAsia="Times New Roman" w:cs="Times New Roman"/>
        </w:rPr>
        <w:t>flat-field</w:t>
      </w:r>
      <w:proofErr w:type="gramEnd"/>
      <w:r w:rsidR="003A765C">
        <w:rPr>
          <w:rFonts w:eastAsia="Times New Roman" w:cs="Times New Roman"/>
        </w:rPr>
        <w:t xml:space="preserve"> corrected since the vignette in uncorrected images often obscures features and confuses the stitching algorithm.</w:t>
      </w:r>
    </w:p>
    <w:p w14:paraId="4C62D1A2" w14:textId="77777777" w:rsidR="00BA5935" w:rsidRDefault="00BA5935" w:rsidP="000A44D3">
      <w:pPr>
        <w:rPr>
          <w:rFonts w:eastAsia="Times New Roman" w:cs="Times New Roman"/>
        </w:rPr>
      </w:pPr>
    </w:p>
    <w:p w14:paraId="06111569" w14:textId="015E7F02" w:rsidR="00BA5935" w:rsidRDefault="00BA5935" w:rsidP="000A44D3">
      <w:pPr>
        <w:rPr>
          <w:rFonts w:eastAsia="Times New Roman" w:cs="Times New Roman"/>
        </w:rPr>
      </w:pPr>
      <w:r>
        <w:rPr>
          <w:rFonts w:eastAsia="Times New Roman" w:cs="Times New Roman"/>
        </w:rPr>
        <w:t>If features in the images are positioned identically (see Page 15), a single stitched image is sufficient for generating the stitching coordinates for all subsequent images in the dataset. If features are not positioned identically, it may be necessary to stitch images individually, if possible.</w:t>
      </w:r>
    </w:p>
    <w:p w14:paraId="75F6F4BF" w14:textId="77777777" w:rsidR="000A44D3" w:rsidRDefault="000A44D3" w:rsidP="000A44D3">
      <w:pPr>
        <w:rPr>
          <w:rFonts w:eastAsia="Times New Roman" w:cs="Times New Roman"/>
        </w:rPr>
      </w:pPr>
    </w:p>
    <w:p w14:paraId="7761C691" w14:textId="40583425" w:rsidR="003A765C" w:rsidRDefault="003A765C" w:rsidP="000A44D3">
      <w:pPr>
        <w:rPr>
          <w:rFonts w:eastAsia="Times New Roman" w:cs="Times New Roman"/>
          <w:b/>
        </w:rPr>
      </w:pPr>
      <w:r>
        <w:rPr>
          <w:rFonts w:eastAsia="Times New Roman" w:cs="Times New Roman"/>
          <w:b/>
        </w:rPr>
        <w:t>Stitching an Image</w:t>
      </w:r>
    </w:p>
    <w:p w14:paraId="2EAEFAF4" w14:textId="77777777" w:rsidR="006B5D2C" w:rsidRDefault="006B5D2C" w:rsidP="000A44D3">
      <w:pPr>
        <w:rPr>
          <w:rFonts w:eastAsia="Times New Roman" w:cs="Times New Roman"/>
          <w:b/>
        </w:rPr>
      </w:pPr>
    </w:p>
    <w:p w14:paraId="09DE2448" w14:textId="3C718D4D" w:rsidR="006B5D2C" w:rsidRPr="006B5D2C" w:rsidRDefault="006B5D2C" w:rsidP="000A44D3">
      <w:pPr>
        <w:rPr>
          <w:rFonts w:eastAsia="Times New Roman" w:cs="Times New Roman"/>
        </w:rPr>
      </w:pPr>
      <w:r>
        <w:rPr>
          <w:rFonts w:eastAsia="Times New Roman" w:cs="Times New Roman"/>
        </w:rPr>
        <w:t xml:space="preserve">For stitching MITOMI images, it is often best to start by stitching the protein image first due to the ubiquitous presence of protein in the chambers. These high signal features </w:t>
      </w:r>
      <w:r w:rsidR="00E61ADC">
        <w:rPr>
          <w:rFonts w:eastAsia="Times New Roman" w:cs="Times New Roman"/>
        </w:rPr>
        <w:t>are easily distinguished and make the stitching process</w:t>
      </w:r>
      <w:r>
        <w:rPr>
          <w:rFonts w:eastAsia="Times New Roman" w:cs="Times New Roman"/>
        </w:rPr>
        <w:t xml:space="preserve"> </w:t>
      </w:r>
      <w:r w:rsidR="00E61ADC">
        <w:rPr>
          <w:rFonts w:eastAsia="Times New Roman" w:cs="Times New Roman"/>
        </w:rPr>
        <w:t xml:space="preserve">reliable. Once the coordinate file has been generated, subsequent images can be stitched identically. Stitching the bound DNA image alone can be difficult due to the fact that not all </w:t>
      </w:r>
      <w:proofErr w:type="spellStart"/>
      <w:r w:rsidR="00E61ADC">
        <w:rPr>
          <w:rFonts w:eastAsia="Times New Roman" w:cs="Times New Roman"/>
        </w:rPr>
        <w:t>oligos</w:t>
      </w:r>
      <w:proofErr w:type="spellEnd"/>
      <w:r w:rsidR="00E61ADC">
        <w:rPr>
          <w:rFonts w:eastAsia="Times New Roman" w:cs="Times New Roman"/>
        </w:rPr>
        <w:t xml:space="preserve"> bind to the surface, which leads to fewer distinguishable features to reliably stich with.</w:t>
      </w:r>
    </w:p>
    <w:p w14:paraId="12D547C9" w14:textId="77777777" w:rsidR="003A765C" w:rsidRDefault="003A765C" w:rsidP="000A44D3">
      <w:pPr>
        <w:rPr>
          <w:rFonts w:eastAsia="Times New Roman" w:cs="Times New Roman"/>
        </w:rPr>
      </w:pPr>
    </w:p>
    <w:p w14:paraId="1B2FA36B" w14:textId="5C7BC66C" w:rsidR="003A765C" w:rsidRDefault="003A765C" w:rsidP="00D02608">
      <w:pPr>
        <w:pStyle w:val="ListParagraph"/>
        <w:numPr>
          <w:ilvl w:val="0"/>
          <w:numId w:val="30"/>
        </w:numPr>
        <w:rPr>
          <w:rFonts w:eastAsia="Times New Roman" w:cs="Times New Roman"/>
        </w:rPr>
      </w:pPr>
      <w:r>
        <w:rPr>
          <w:rFonts w:eastAsia="Times New Roman" w:cs="Times New Roman"/>
        </w:rPr>
        <w:t>Using FIJI, Plug-ins &gt; Stitching &gt; Grid/Collection Stitching</w:t>
      </w:r>
    </w:p>
    <w:p w14:paraId="40E2EBC5" w14:textId="7D9616D4" w:rsidR="003A765C" w:rsidRDefault="003A765C" w:rsidP="00D02608">
      <w:pPr>
        <w:pStyle w:val="ListParagraph"/>
        <w:numPr>
          <w:ilvl w:val="0"/>
          <w:numId w:val="30"/>
        </w:numPr>
        <w:rPr>
          <w:rFonts w:eastAsia="Times New Roman" w:cs="Times New Roman"/>
        </w:rPr>
      </w:pPr>
      <w:r>
        <w:rPr>
          <w:rFonts w:eastAsia="Times New Roman" w:cs="Times New Roman"/>
        </w:rPr>
        <w:t>Type &gt; Grid: column-by-column</w:t>
      </w:r>
    </w:p>
    <w:p w14:paraId="1377FF9E" w14:textId="623D50CE" w:rsidR="003A765C" w:rsidRDefault="003A765C" w:rsidP="00D02608">
      <w:pPr>
        <w:pStyle w:val="ListParagraph"/>
        <w:numPr>
          <w:ilvl w:val="0"/>
          <w:numId w:val="30"/>
        </w:numPr>
        <w:rPr>
          <w:rFonts w:eastAsia="Times New Roman" w:cs="Times New Roman"/>
        </w:rPr>
      </w:pPr>
      <w:r>
        <w:rPr>
          <w:rFonts w:eastAsia="Times New Roman" w:cs="Times New Roman"/>
        </w:rPr>
        <w:t xml:space="preserve">Order &gt; {Setup1: Down &amp; </w:t>
      </w:r>
      <w:proofErr w:type="gramStart"/>
      <w:r>
        <w:rPr>
          <w:rFonts w:eastAsia="Times New Roman" w:cs="Times New Roman"/>
        </w:rPr>
        <w:t>Left ,</w:t>
      </w:r>
      <w:proofErr w:type="gramEnd"/>
      <w:r>
        <w:rPr>
          <w:rFonts w:eastAsia="Times New Roman" w:cs="Times New Roman"/>
        </w:rPr>
        <w:t xml:space="preserve"> Setup2: Up &amp; Left}</w:t>
      </w:r>
    </w:p>
    <w:p w14:paraId="2935CA16" w14:textId="503D15CC" w:rsidR="00B527AF" w:rsidRDefault="00B527AF" w:rsidP="00D02608">
      <w:pPr>
        <w:pStyle w:val="ListParagraph"/>
        <w:numPr>
          <w:ilvl w:val="0"/>
          <w:numId w:val="31"/>
        </w:numPr>
        <w:ind w:left="1080"/>
        <w:rPr>
          <w:rFonts w:eastAsia="Times New Roman" w:cs="Times New Roman"/>
        </w:rPr>
      </w:pPr>
      <w:r>
        <w:rPr>
          <w:rFonts w:eastAsia="Times New Roman" w:cs="Times New Roman"/>
        </w:rPr>
        <w:t xml:space="preserve">Grid size x: </w:t>
      </w:r>
      <w:r w:rsidR="0017587E">
        <w:rPr>
          <w:rFonts w:eastAsia="Times New Roman" w:cs="Times New Roman"/>
        </w:rPr>
        <w:t xml:space="preserve">maximum xxx+1 in &gt; </w:t>
      </w:r>
      <w:proofErr w:type="spellStart"/>
      <w:r w:rsidR="0017587E">
        <w:rPr>
          <w:rFonts w:eastAsia="Times New Roman" w:cs="Times New Roman"/>
        </w:rPr>
        <w:t>source_imagefile_xxx_yyy.ome.tif</w:t>
      </w:r>
      <w:proofErr w:type="spellEnd"/>
    </w:p>
    <w:p w14:paraId="1E7EF1CB" w14:textId="2E7241E9" w:rsidR="0017587E" w:rsidRDefault="0017587E" w:rsidP="00D02608">
      <w:pPr>
        <w:pStyle w:val="ListParagraph"/>
        <w:numPr>
          <w:ilvl w:val="0"/>
          <w:numId w:val="31"/>
        </w:numPr>
        <w:ind w:left="1080"/>
        <w:rPr>
          <w:rFonts w:eastAsia="Times New Roman" w:cs="Times New Roman"/>
        </w:rPr>
      </w:pPr>
      <w:r>
        <w:rPr>
          <w:rFonts w:eastAsia="Times New Roman" w:cs="Times New Roman"/>
        </w:rPr>
        <w:t xml:space="preserve">Grid size y: maximum yyy+1 in &gt; </w:t>
      </w:r>
      <w:proofErr w:type="spellStart"/>
      <w:r>
        <w:rPr>
          <w:rFonts w:eastAsia="Times New Roman" w:cs="Times New Roman"/>
        </w:rPr>
        <w:t>source_imagefile_xxx_yyy.ome.tif</w:t>
      </w:r>
      <w:proofErr w:type="spellEnd"/>
    </w:p>
    <w:p w14:paraId="527A072E" w14:textId="1347260C" w:rsidR="0017587E" w:rsidRDefault="0017587E" w:rsidP="00D02608">
      <w:pPr>
        <w:pStyle w:val="ListParagraph"/>
        <w:numPr>
          <w:ilvl w:val="0"/>
          <w:numId w:val="31"/>
        </w:numPr>
        <w:ind w:left="1080"/>
        <w:rPr>
          <w:rFonts w:eastAsia="Times New Roman" w:cs="Times New Roman"/>
        </w:rPr>
      </w:pPr>
      <w:r>
        <w:rPr>
          <w:rFonts w:eastAsia="Times New Roman" w:cs="Times New Roman"/>
        </w:rPr>
        <w:t>Tile overlap [%]: 20</w:t>
      </w:r>
    </w:p>
    <w:p w14:paraId="14EC625C" w14:textId="4B860EF4" w:rsidR="0017587E" w:rsidRDefault="0017587E" w:rsidP="00D02608">
      <w:pPr>
        <w:pStyle w:val="ListParagraph"/>
        <w:numPr>
          <w:ilvl w:val="0"/>
          <w:numId w:val="31"/>
        </w:numPr>
        <w:ind w:left="1080"/>
        <w:rPr>
          <w:rFonts w:eastAsia="Times New Roman" w:cs="Times New Roman"/>
        </w:rPr>
      </w:pPr>
      <w:r>
        <w:rPr>
          <w:rFonts w:eastAsia="Times New Roman" w:cs="Times New Roman"/>
        </w:rPr>
        <w:t xml:space="preserve">First file index </w:t>
      </w:r>
      <w:proofErr w:type="spellStart"/>
      <w:r>
        <w:rPr>
          <w:rFonts w:eastAsia="Times New Roman" w:cs="Times New Roman"/>
        </w:rPr>
        <w:t>i</w:t>
      </w:r>
      <w:proofErr w:type="spellEnd"/>
      <w:r>
        <w:rPr>
          <w:rFonts w:eastAsia="Times New Roman" w:cs="Times New Roman"/>
        </w:rPr>
        <w:t>: 1</w:t>
      </w:r>
    </w:p>
    <w:p w14:paraId="72ADDEBE" w14:textId="306D615A" w:rsidR="0017587E" w:rsidRDefault="0017587E" w:rsidP="00D02608">
      <w:pPr>
        <w:pStyle w:val="ListParagraph"/>
        <w:numPr>
          <w:ilvl w:val="0"/>
          <w:numId w:val="31"/>
        </w:numPr>
        <w:ind w:left="1080"/>
        <w:rPr>
          <w:rFonts w:eastAsia="Times New Roman" w:cs="Times New Roman"/>
        </w:rPr>
      </w:pPr>
      <w:r>
        <w:rPr>
          <w:rFonts w:eastAsia="Times New Roman" w:cs="Times New Roman"/>
        </w:rPr>
        <w:t xml:space="preserve">File names for tiles: (if </w:t>
      </w:r>
      <w:proofErr w:type="spellStart"/>
      <w:r>
        <w:rPr>
          <w:rFonts w:eastAsia="Times New Roman" w:cs="Times New Roman"/>
        </w:rPr>
        <w:t>FFCorrection</w:t>
      </w:r>
      <w:proofErr w:type="spellEnd"/>
      <w:r>
        <w:rPr>
          <w:rFonts w:eastAsia="Times New Roman" w:cs="Times New Roman"/>
        </w:rPr>
        <w:t xml:space="preserve"> was used) {</w:t>
      </w:r>
      <w:proofErr w:type="spellStart"/>
      <w:r>
        <w:rPr>
          <w:rFonts w:eastAsia="Times New Roman" w:cs="Times New Roman"/>
        </w:rPr>
        <w:t>i</w:t>
      </w:r>
      <w:proofErr w:type="spellEnd"/>
      <w:r>
        <w:rPr>
          <w:rFonts w:eastAsia="Times New Roman" w:cs="Times New Roman"/>
        </w:rPr>
        <w:t>}</w:t>
      </w:r>
      <w:proofErr w:type="gramStart"/>
      <w:r>
        <w:rPr>
          <w:rFonts w:eastAsia="Times New Roman" w:cs="Times New Roman"/>
        </w:rPr>
        <w:t>.</w:t>
      </w:r>
      <w:proofErr w:type="spellStart"/>
      <w:r>
        <w:rPr>
          <w:rFonts w:eastAsia="Times New Roman" w:cs="Times New Roman"/>
        </w:rPr>
        <w:t>tif</w:t>
      </w:r>
      <w:proofErr w:type="spellEnd"/>
      <w:proofErr w:type="gramEnd"/>
    </w:p>
    <w:p w14:paraId="6D249B79" w14:textId="7EDB6422" w:rsidR="0017587E" w:rsidRDefault="0017587E" w:rsidP="00D02608">
      <w:pPr>
        <w:pStyle w:val="ListParagraph"/>
        <w:numPr>
          <w:ilvl w:val="0"/>
          <w:numId w:val="31"/>
        </w:numPr>
        <w:ind w:left="1080"/>
        <w:rPr>
          <w:rFonts w:eastAsia="Times New Roman" w:cs="Times New Roman"/>
        </w:rPr>
      </w:pPr>
      <w:r>
        <w:rPr>
          <w:rFonts w:eastAsia="Times New Roman" w:cs="Times New Roman"/>
        </w:rPr>
        <w:t xml:space="preserve">Output </w:t>
      </w:r>
      <w:proofErr w:type="spellStart"/>
      <w:r>
        <w:rPr>
          <w:rFonts w:eastAsia="Times New Roman" w:cs="Times New Roman"/>
        </w:rPr>
        <w:t>textfile</w:t>
      </w:r>
      <w:proofErr w:type="spellEnd"/>
      <w:r>
        <w:rPr>
          <w:rFonts w:eastAsia="Times New Roman" w:cs="Times New Roman"/>
        </w:rPr>
        <w:t xml:space="preserve"> name: TileConfiguration.txt</w:t>
      </w:r>
    </w:p>
    <w:p w14:paraId="6F3C7EDA" w14:textId="4D496D21" w:rsidR="0017587E" w:rsidRDefault="0017587E" w:rsidP="00D02608">
      <w:pPr>
        <w:pStyle w:val="ListParagraph"/>
        <w:numPr>
          <w:ilvl w:val="0"/>
          <w:numId w:val="31"/>
        </w:numPr>
        <w:ind w:left="1080"/>
        <w:rPr>
          <w:rFonts w:eastAsia="Times New Roman" w:cs="Times New Roman"/>
        </w:rPr>
      </w:pPr>
      <w:r>
        <w:rPr>
          <w:rFonts w:eastAsia="Times New Roman" w:cs="Times New Roman"/>
        </w:rPr>
        <w:t>Fusion method: Linear Blending</w:t>
      </w:r>
    </w:p>
    <w:p w14:paraId="419D5EC4" w14:textId="0B767D0E" w:rsidR="0017587E" w:rsidRDefault="0017587E" w:rsidP="00D02608">
      <w:pPr>
        <w:pStyle w:val="ListParagraph"/>
        <w:numPr>
          <w:ilvl w:val="0"/>
          <w:numId w:val="31"/>
        </w:numPr>
        <w:ind w:left="1080"/>
        <w:rPr>
          <w:rFonts w:eastAsia="Times New Roman" w:cs="Times New Roman"/>
        </w:rPr>
      </w:pPr>
      <w:r>
        <w:rPr>
          <w:rFonts w:eastAsia="Times New Roman" w:cs="Times New Roman"/>
        </w:rPr>
        <w:t>Regression threshold: 0.30</w:t>
      </w:r>
    </w:p>
    <w:p w14:paraId="70F894EF" w14:textId="5D2D3D3A" w:rsidR="0017587E" w:rsidRDefault="0017587E" w:rsidP="00D02608">
      <w:pPr>
        <w:pStyle w:val="ListParagraph"/>
        <w:numPr>
          <w:ilvl w:val="0"/>
          <w:numId w:val="31"/>
        </w:numPr>
        <w:ind w:left="1080"/>
        <w:rPr>
          <w:rFonts w:eastAsia="Times New Roman" w:cs="Times New Roman"/>
        </w:rPr>
      </w:pPr>
      <w:r>
        <w:rPr>
          <w:rFonts w:eastAsia="Times New Roman" w:cs="Times New Roman"/>
        </w:rPr>
        <w:t>Max/</w:t>
      </w:r>
      <w:proofErr w:type="spellStart"/>
      <w:r>
        <w:rPr>
          <w:rFonts w:eastAsia="Times New Roman" w:cs="Times New Roman"/>
        </w:rPr>
        <w:t>avg</w:t>
      </w:r>
      <w:proofErr w:type="spellEnd"/>
      <w:r>
        <w:rPr>
          <w:rFonts w:eastAsia="Times New Roman" w:cs="Times New Roman"/>
        </w:rPr>
        <w:t xml:space="preserve"> displacement threshold: 2.50</w:t>
      </w:r>
    </w:p>
    <w:p w14:paraId="5BA828AC" w14:textId="38B8E48A" w:rsidR="0017587E" w:rsidRDefault="0017587E" w:rsidP="00D02608">
      <w:pPr>
        <w:pStyle w:val="ListParagraph"/>
        <w:numPr>
          <w:ilvl w:val="0"/>
          <w:numId w:val="31"/>
        </w:numPr>
        <w:ind w:left="1080"/>
        <w:rPr>
          <w:rFonts w:eastAsia="Times New Roman" w:cs="Times New Roman"/>
        </w:rPr>
      </w:pPr>
      <w:r>
        <w:rPr>
          <w:rFonts w:eastAsia="Times New Roman" w:cs="Times New Roman"/>
        </w:rPr>
        <w:t>Absolute displacement threshold: 3.50</w:t>
      </w:r>
    </w:p>
    <w:p w14:paraId="2B92C5BE" w14:textId="2B504B06" w:rsidR="0017587E" w:rsidRDefault="005C42E6" w:rsidP="00D02608">
      <w:pPr>
        <w:pStyle w:val="ListParagraph"/>
        <w:numPr>
          <w:ilvl w:val="0"/>
          <w:numId w:val="31"/>
        </w:numPr>
        <w:ind w:left="1080"/>
        <w:rPr>
          <w:rFonts w:eastAsia="Times New Roman" w:cs="Times New Roman"/>
        </w:rPr>
      </w:pPr>
      <w:r>
        <w:rPr>
          <w:rFonts w:eastAsia="Times New Roman" w:cs="Times New Roman"/>
        </w:rPr>
        <w:t>Compute overlap (Check)</w:t>
      </w:r>
    </w:p>
    <w:p w14:paraId="30BBD372" w14:textId="067925D9" w:rsidR="0017587E" w:rsidRDefault="0017587E" w:rsidP="00D02608">
      <w:pPr>
        <w:pStyle w:val="ListParagraph"/>
        <w:numPr>
          <w:ilvl w:val="0"/>
          <w:numId w:val="31"/>
        </w:numPr>
        <w:ind w:left="1080"/>
        <w:rPr>
          <w:rFonts w:eastAsia="Times New Roman" w:cs="Times New Roman"/>
        </w:rPr>
      </w:pPr>
      <w:r>
        <w:rPr>
          <w:rFonts w:eastAsia="Times New Roman" w:cs="Times New Roman"/>
        </w:rPr>
        <w:t>Invert X coordinates: (Setup1 Only)</w:t>
      </w:r>
    </w:p>
    <w:p w14:paraId="70AD9E97" w14:textId="47C9A89C" w:rsidR="0017587E" w:rsidRDefault="0017587E" w:rsidP="00D02608">
      <w:pPr>
        <w:pStyle w:val="ListParagraph"/>
        <w:numPr>
          <w:ilvl w:val="0"/>
          <w:numId w:val="31"/>
        </w:numPr>
        <w:ind w:left="1080"/>
        <w:rPr>
          <w:rFonts w:eastAsia="Times New Roman" w:cs="Times New Roman"/>
        </w:rPr>
      </w:pPr>
      <w:r>
        <w:rPr>
          <w:rFonts w:eastAsia="Times New Roman" w:cs="Times New Roman"/>
        </w:rPr>
        <w:t>Invert Y coordinates: (Setup2 Only)</w:t>
      </w:r>
    </w:p>
    <w:p w14:paraId="1E565505" w14:textId="766D423D" w:rsidR="0017587E" w:rsidRDefault="0017587E" w:rsidP="00D02608">
      <w:pPr>
        <w:pStyle w:val="ListParagraph"/>
        <w:numPr>
          <w:ilvl w:val="0"/>
          <w:numId w:val="31"/>
        </w:numPr>
        <w:ind w:left="1080"/>
        <w:rPr>
          <w:rFonts w:eastAsia="Times New Roman" w:cs="Times New Roman"/>
        </w:rPr>
      </w:pPr>
      <w:r>
        <w:rPr>
          <w:rFonts w:eastAsia="Times New Roman" w:cs="Times New Roman"/>
        </w:rPr>
        <w:t>Computation parameters: Save computation time</w:t>
      </w:r>
    </w:p>
    <w:p w14:paraId="6B56A7B9" w14:textId="06B4FA59" w:rsidR="0017587E" w:rsidRDefault="0017587E" w:rsidP="00D02608">
      <w:pPr>
        <w:pStyle w:val="ListParagraph"/>
        <w:numPr>
          <w:ilvl w:val="0"/>
          <w:numId w:val="31"/>
        </w:numPr>
        <w:ind w:left="1080"/>
        <w:rPr>
          <w:rFonts w:eastAsia="Times New Roman" w:cs="Times New Roman"/>
        </w:rPr>
      </w:pPr>
      <w:r>
        <w:rPr>
          <w:rFonts w:eastAsia="Times New Roman" w:cs="Times New Roman"/>
        </w:rPr>
        <w:t>Image output: Fuse and display</w:t>
      </w:r>
    </w:p>
    <w:p w14:paraId="67F4CF25" w14:textId="425AF295" w:rsidR="0017587E" w:rsidRPr="003A765C" w:rsidRDefault="0017587E" w:rsidP="00D02608">
      <w:pPr>
        <w:pStyle w:val="ListParagraph"/>
        <w:numPr>
          <w:ilvl w:val="0"/>
          <w:numId w:val="30"/>
        </w:numPr>
        <w:rPr>
          <w:rFonts w:eastAsia="Times New Roman" w:cs="Times New Roman"/>
        </w:rPr>
      </w:pPr>
      <w:r>
        <w:rPr>
          <w:rFonts w:eastAsia="Times New Roman" w:cs="Times New Roman"/>
        </w:rPr>
        <w:t>Save image as TIFF</w:t>
      </w:r>
      <w:r w:rsidR="005C42E6">
        <w:rPr>
          <w:rFonts w:eastAsia="Times New Roman" w:cs="Times New Roman"/>
        </w:rPr>
        <w:t xml:space="preserve"> if correct</w:t>
      </w:r>
    </w:p>
    <w:p w14:paraId="7D0B94CB" w14:textId="77777777" w:rsidR="003A765C" w:rsidRDefault="003A765C" w:rsidP="000A44D3">
      <w:pPr>
        <w:rPr>
          <w:rFonts w:eastAsia="Times New Roman" w:cs="Times New Roman"/>
        </w:rPr>
      </w:pPr>
    </w:p>
    <w:p w14:paraId="6B46A8A6" w14:textId="77777777" w:rsidR="00E61ADC" w:rsidRDefault="00E61ADC" w:rsidP="000A44D3">
      <w:pPr>
        <w:rPr>
          <w:rFonts w:eastAsia="Times New Roman" w:cs="Times New Roman"/>
        </w:rPr>
      </w:pPr>
    </w:p>
    <w:p w14:paraId="10C0D4CE" w14:textId="77777777" w:rsidR="00E61ADC" w:rsidRDefault="00E61ADC" w:rsidP="000A44D3">
      <w:pPr>
        <w:rPr>
          <w:rFonts w:eastAsia="Times New Roman" w:cs="Times New Roman"/>
        </w:rPr>
      </w:pPr>
    </w:p>
    <w:p w14:paraId="1E183368" w14:textId="77777777" w:rsidR="000A44D3" w:rsidRPr="000A44D3" w:rsidRDefault="000A44D3" w:rsidP="000A44D3">
      <w:pPr>
        <w:rPr>
          <w:rFonts w:eastAsia="Times New Roman" w:cs="Times New Roman"/>
          <w:b/>
        </w:rPr>
      </w:pPr>
      <w:r>
        <w:rPr>
          <w:rFonts w:eastAsia="Times New Roman" w:cs="Times New Roman"/>
          <w:b/>
        </w:rPr>
        <w:t>Identically Stitched Images</w:t>
      </w:r>
    </w:p>
    <w:p w14:paraId="2178E58A" w14:textId="77777777" w:rsidR="000A44D3" w:rsidRDefault="000A44D3" w:rsidP="000A44D3">
      <w:pPr>
        <w:rPr>
          <w:rFonts w:eastAsia="Times New Roman" w:cs="Times New Roman"/>
        </w:rPr>
      </w:pPr>
    </w:p>
    <w:p w14:paraId="50B096E9" w14:textId="0BF0DEF9" w:rsidR="00E61ADC" w:rsidRDefault="006033FF" w:rsidP="006033FF">
      <w:pPr>
        <w:tabs>
          <w:tab w:val="left" w:pos="3480"/>
        </w:tabs>
        <w:rPr>
          <w:rFonts w:eastAsia="Times New Roman" w:cs="Times New Roman"/>
        </w:rPr>
      </w:pPr>
      <w:r>
        <w:rPr>
          <w:rFonts w:eastAsia="Times New Roman" w:cs="Times New Roman"/>
        </w:rPr>
        <w:t>If all images from a given experiment are expected to have features in identical locations, the coordinates of the first stitched image can be used to stitch the remainder with the following steps.</w:t>
      </w:r>
      <w:r>
        <w:rPr>
          <w:rFonts w:eastAsia="Times New Roman" w:cs="Times New Roman"/>
        </w:rPr>
        <w:tab/>
      </w:r>
    </w:p>
    <w:p w14:paraId="219A4BB4" w14:textId="77777777" w:rsidR="00E61ADC" w:rsidRPr="000A44D3" w:rsidRDefault="00E61ADC" w:rsidP="000A44D3">
      <w:pPr>
        <w:rPr>
          <w:rFonts w:eastAsia="Times New Roman" w:cs="Times New Roman"/>
        </w:rPr>
      </w:pPr>
    </w:p>
    <w:p w14:paraId="50CC43A4" w14:textId="32A6B7F2" w:rsidR="000A44D3" w:rsidRDefault="000A44D3" w:rsidP="00D02608">
      <w:pPr>
        <w:pStyle w:val="ListParagraph"/>
        <w:numPr>
          <w:ilvl w:val="0"/>
          <w:numId w:val="32"/>
        </w:numPr>
        <w:rPr>
          <w:rFonts w:eastAsia="Times New Roman" w:cs="Times New Roman"/>
        </w:rPr>
      </w:pPr>
      <w:r w:rsidRPr="006033FF">
        <w:rPr>
          <w:rFonts w:eastAsia="Times New Roman" w:cs="Times New Roman"/>
        </w:rPr>
        <w:t>Stitch one image with FIJI using desired parameters (normal Grid/Collection stitching)</w:t>
      </w:r>
    </w:p>
    <w:p w14:paraId="38248FB6" w14:textId="7BC1FDF1" w:rsidR="006033FF" w:rsidRPr="006033FF" w:rsidRDefault="006033FF" w:rsidP="00D02608">
      <w:pPr>
        <w:pStyle w:val="ListParagraph"/>
        <w:numPr>
          <w:ilvl w:val="0"/>
          <w:numId w:val="32"/>
        </w:numPr>
        <w:rPr>
          <w:rFonts w:eastAsia="Times New Roman" w:cs="Times New Roman"/>
        </w:rPr>
      </w:pPr>
      <w:r w:rsidRPr="006033FF">
        <w:rPr>
          <w:rFonts w:eastAsia="Times New Roman" w:cs="Times New Roman"/>
        </w:rPr>
        <w:t xml:space="preserve">Copy the TileConfiguration.registered.txt file </w:t>
      </w:r>
      <w:r>
        <w:rPr>
          <w:rFonts w:eastAsia="Times New Roman" w:cs="Times New Roman"/>
        </w:rPr>
        <w:t xml:space="preserve">from the stitched folder to the </w:t>
      </w:r>
      <w:r w:rsidR="0052714C">
        <w:rPr>
          <w:rFonts w:eastAsia="Times New Roman" w:cs="Times New Roman"/>
        </w:rPr>
        <w:t>directories</w:t>
      </w:r>
      <w:r w:rsidRPr="006033FF">
        <w:rPr>
          <w:rFonts w:eastAsia="Times New Roman" w:cs="Times New Roman"/>
        </w:rPr>
        <w:t xml:space="preserve"> that are to be stitched with the same </w:t>
      </w:r>
      <w:r>
        <w:rPr>
          <w:rFonts w:eastAsia="Times New Roman" w:cs="Times New Roman"/>
        </w:rPr>
        <w:t>coordinates</w:t>
      </w:r>
    </w:p>
    <w:p w14:paraId="33737389" w14:textId="3D048F63" w:rsidR="000A44D3" w:rsidRPr="006033FF" w:rsidRDefault="006033FF" w:rsidP="00D02608">
      <w:pPr>
        <w:pStyle w:val="ListParagraph"/>
        <w:numPr>
          <w:ilvl w:val="0"/>
          <w:numId w:val="32"/>
        </w:numPr>
        <w:rPr>
          <w:rFonts w:eastAsia="Times New Roman" w:cs="Times New Roman"/>
        </w:rPr>
      </w:pPr>
      <w:r w:rsidRPr="000A44D3">
        <w:rPr>
          <w:rFonts w:eastAsia="Times New Roman" w:cs="Times New Roman"/>
        </w:rPr>
        <w:t>Prepare the settings for the next image</w:t>
      </w:r>
    </w:p>
    <w:p w14:paraId="6F242A8E" w14:textId="77777777" w:rsidR="000A44D3" w:rsidRPr="000A44D3" w:rsidRDefault="000A44D3" w:rsidP="000A44D3">
      <w:pPr>
        <w:rPr>
          <w:rFonts w:eastAsia="Times New Roman" w:cs="Times New Roman"/>
        </w:rPr>
      </w:pPr>
      <w:r w:rsidRPr="000A44D3">
        <w:rPr>
          <w:rFonts w:eastAsia="Times New Roman" w:cs="Times New Roman"/>
        </w:rPr>
        <w:tab/>
      </w:r>
      <w:r w:rsidRPr="000A44D3">
        <w:rPr>
          <w:rFonts w:eastAsia="Times New Roman" w:cs="Times New Roman"/>
        </w:rPr>
        <w:tab/>
        <w:t>a. Type - Positions from file</w:t>
      </w:r>
    </w:p>
    <w:p w14:paraId="598176FB" w14:textId="77777777" w:rsidR="000A44D3" w:rsidRPr="000A44D3" w:rsidRDefault="000A44D3" w:rsidP="000A44D3">
      <w:pPr>
        <w:rPr>
          <w:rFonts w:eastAsia="Times New Roman" w:cs="Times New Roman"/>
        </w:rPr>
      </w:pPr>
      <w:r w:rsidRPr="000A44D3">
        <w:rPr>
          <w:rFonts w:eastAsia="Times New Roman" w:cs="Times New Roman"/>
        </w:rPr>
        <w:tab/>
      </w:r>
      <w:r w:rsidRPr="000A44D3">
        <w:rPr>
          <w:rFonts w:eastAsia="Times New Roman" w:cs="Times New Roman"/>
        </w:rPr>
        <w:tab/>
        <w:t xml:space="preserve">b. Order - Defined by </w:t>
      </w:r>
      <w:proofErr w:type="spellStart"/>
      <w:r w:rsidRPr="000A44D3">
        <w:rPr>
          <w:rFonts w:eastAsia="Times New Roman" w:cs="Times New Roman"/>
        </w:rPr>
        <w:t>TileConfiguration</w:t>
      </w:r>
      <w:proofErr w:type="spellEnd"/>
    </w:p>
    <w:p w14:paraId="56BE5C84" w14:textId="77777777" w:rsidR="000A44D3" w:rsidRPr="000A44D3" w:rsidRDefault="000A44D3" w:rsidP="000A44D3">
      <w:pPr>
        <w:rPr>
          <w:rFonts w:eastAsia="Times New Roman" w:cs="Times New Roman"/>
        </w:rPr>
      </w:pPr>
      <w:r w:rsidRPr="000A44D3">
        <w:rPr>
          <w:rFonts w:eastAsia="Times New Roman" w:cs="Times New Roman"/>
        </w:rPr>
        <w:tab/>
      </w:r>
      <w:r w:rsidRPr="000A44D3">
        <w:rPr>
          <w:rFonts w:eastAsia="Times New Roman" w:cs="Times New Roman"/>
        </w:rPr>
        <w:tab/>
        <w:t>c. Layout file - TileConfiguration.registered.txt</w:t>
      </w:r>
    </w:p>
    <w:p w14:paraId="447896C4" w14:textId="77777777" w:rsidR="00302175" w:rsidRDefault="000A44D3" w:rsidP="000A44D3">
      <w:pPr>
        <w:rPr>
          <w:rFonts w:eastAsia="Times New Roman" w:cs="Times New Roman"/>
        </w:rPr>
      </w:pPr>
      <w:r w:rsidRPr="000A44D3">
        <w:rPr>
          <w:rFonts w:eastAsia="Times New Roman" w:cs="Times New Roman"/>
        </w:rPr>
        <w:tab/>
      </w:r>
      <w:r w:rsidRPr="000A44D3">
        <w:rPr>
          <w:rFonts w:eastAsia="Times New Roman" w:cs="Times New Roman"/>
        </w:rPr>
        <w:tab/>
        <w:t>d. Uncheck all boxes</w:t>
      </w:r>
    </w:p>
    <w:p w14:paraId="170619A7" w14:textId="613CA3DC" w:rsidR="000A44D3" w:rsidRPr="00302175" w:rsidRDefault="00302175" w:rsidP="00D02608">
      <w:pPr>
        <w:pStyle w:val="ListParagraph"/>
        <w:numPr>
          <w:ilvl w:val="0"/>
          <w:numId w:val="32"/>
        </w:numPr>
        <w:rPr>
          <w:rFonts w:eastAsia="Times New Roman" w:cs="Times New Roman"/>
        </w:rPr>
      </w:pPr>
      <w:r w:rsidRPr="00302175">
        <w:rPr>
          <w:rFonts w:eastAsia="Times New Roman" w:cs="Times New Roman"/>
        </w:rPr>
        <w:t>Save image as TIFF</w:t>
      </w:r>
    </w:p>
    <w:p w14:paraId="1A88321B" w14:textId="77777777" w:rsidR="000A44D3" w:rsidRDefault="000A44D3" w:rsidP="000A44D3">
      <w:pPr>
        <w:rPr>
          <w:rFonts w:eastAsia="Times New Roman" w:cs="Times New Roman"/>
        </w:rPr>
      </w:pPr>
    </w:p>
    <w:p w14:paraId="31550120" w14:textId="734F8365" w:rsidR="003768B5" w:rsidRPr="003768B5" w:rsidRDefault="003768B5" w:rsidP="000A44D3">
      <w:pPr>
        <w:rPr>
          <w:rFonts w:eastAsia="Times New Roman" w:cs="Times New Roman"/>
          <w:b/>
        </w:rPr>
      </w:pPr>
      <w:r w:rsidRPr="003768B5">
        <w:rPr>
          <w:rFonts w:eastAsia="Times New Roman" w:cs="Times New Roman"/>
          <w:b/>
        </w:rPr>
        <w:t>Automated Stitching</w:t>
      </w:r>
      <w:r>
        <w:rPr>
          <w:rFonts w:eastAsia="Times New Roman" w:cs="Times New Roman"/>
          <w:b/>
        </w:rPr>
        <w:t xml:space="preserve"> with MIJI</w:t>
      </w:r>
    </w:p>
    <w:p w14:paraId="2518E671" w14:textId="77777777" w:rsidR="003768B5" w:rsidRDefault="003768B5" w:rsidP="000A44D3">
      <w:pPr>
        <w:rPr>
          <w:rFonts w:eastAsia="Times New Roman" w:cs="Times New Roman"/>
        </w:rPr>
      </w:pPr>
    </w:p>
    <w:p w14:paraId="7C33A432" w14:textId="44F7D913" w:rsidR="003768B5" w:rsidRDefault="003768B5" w:rsidP="000A44D3">
      <w:pPr>
        <w:rPr>
          <w:rFonts w:eastAsia="Times New Roman" w:cs="Times New Roman"/>
        </w:rPr>
      </w:pPr>
      <w:r>
        <w:rPr>
          <w:rFonts w:eastAsia="Times New Roman" w:cs="Times New Roman"/>
        </w:rPr>
        <w:t xml:space="preserve">Using </w:t>
      </w:r>
      <w:proofErr w:type="spellStart"/>
      <w:r>
        <w:rPr>
          <w:rFonts w:eastAsia="Times New Roman" w:cs="Times New Roman"/>
        </w:rPr>
        <w:t>Matlab</w:t>
      </w:r>
      <w:proofErr w:type="spellEnd"/>
      <w:r>
        <w:rPr>
          <w:rFonts w:eastAsia="Times New Roman" w:cs="Times New Roman"/>
        </w:rPr>
        <w:t xml:space="preserve">, it's possible to automate the FIJI stitching with call to MIJI. Refer to the official documentation for the MIJI module in FIJI. Since each optical setup requires different settings for stitching, settings should be varied as needed. A sample of the automated script can be found in the </w:t>
      </w:r>
      <w:proofErr w:type="spellStart"/>
      <w:r>
        <w:rPr>
          <w:rFonts w:eastAsia="Times New Roman" w:cs="Times New Roman"/>
        </w:rPr>
        <w:t>FFCorrection.m</w:t>
      </w:r>
      <w:proofErr w:type="spellEnd"/>
      <w:r>
        <w:rPr>
          <w:rFonts w:eastAsia="Times New Roman" w:cs="Times New Roman"/>
        </w:rPr>
        <w:t xml:space="preserve"> script in the MIJI section. Revise as needed in a standalone script if desired.</w:t>
      </w:r>
    </w:p>
    <w:p w14:paraId="7E6FF6CC" w14:textId="77777777" w:rsidR="00C95E1D" w:rsidRDefault="00C95E1D" w:rsidP="000A44D3">
      <w:pPr>
        <w:rPr>
          <w:rFonts w:eastAsia="Times New Roman" w:cs="Times New Roman"/>
        </w:rPr>
      </w:pPr>
    </w:p>
    <w:p w14:paraId="285BFAA7" w14:textId="6BABACF6" w:rsidR="00C95E1D" w:rsidRDefault="00C95E1D">
      <w:pPr>
        <w:rPr>
          <w:rFonts w:eastAsia="Times New Roman" w:cs="Times New Roman"/>
        </w:rPr>
      </w:pPr>
      <w:r>
        <w:rPr>
          <w:rFonts w:eastAsia="Times New Roman" w:cs="Times New Roman"/>
        </w:rPr>
        <w:br w:type="page"/>
      </w:r>
    </w:p>
    <w:p w14:paraId="59141922" w14:textId="7E273343" w:rsidR="00C95E1D" w:rsidRPr="00C95E1D" w:rsidRDefault="00604E4F" w:rsidP="00C95E1D">
      <w:pPr>
        <w:rPr>
          <w:b/>
        </w:rPr>
      </w:pPr>
      <w:r>
        <w:rPr>
          <w:rFonts w:eastAsia="Times New Roman" w:cs="Times New Roman"/>
          <w:b/>
        </w:rPr>
        <w:t>13</w:t>
      </w:r>
      <w:r w:rsidR="00C95E1D" w:rsidRPr="00C95E1D">
        <w:rPr>
          <w:rFonts w:eastAsia="Times New Roman" w:cs="Times New Roman"/>
          <w:b/>
        </w:rPr>
        <w:t xml:space="preserve">. </w:t>
      </w:r>
      <w:r w:rsidR="00C95E1D" w:rsidRPr="00C95E1D">
        <w:rPr>
          <w:b/>
        </w:rPr>
        <w:t xml:space="preserve">Image Analysis with </w:t>
      </w:r>
      <w:proofErr w:type="spellStart"/>
      <w:r w:rsidR="00C95E1D" w:rsidRPr="00C95E1D">
        <w:rPr>
          <w:b/>
        </w:rPr>
        <w:t>MITOMIAnalysis.m</w:t>
      </w:r>
      <w:proofErr w:type="spellEnd"/>
    </w:p>
    <w:p w14:paraId="34174078" w14:textId="7B111308" w:rsidR="00C95E1D" w:rsidRDefault="00C95E1D" w:rsidP="000A44D3">
      <w:pPr>
        <w:rPr>
          <w:rFonts w:eastAsia="Times New Roman" w:cs="Times New Roman"/>
        </w:rPr>
      </w:pPr>
    </w:p>
    <w:p w14:paraId="14859B01" w14:textId="35F77EB4" w:rsidR="00C95E1D" w:rsidRDefault="001868CE" w:rsidP="000A44D3">
      <w:pPr>
        <w:rPr>
          <w:rFonts w:eastAsia="Times New Roman" w:cs="Times New Roman"/>
        </w:rPr>
      </w:pPr>
      <w:proofErr w:type="spellStart"/>
      <w:r>
        <w:rPr>
          <w:rFonts w:eastAsia="Times New Roman" w:cs="Times New Roman"/>
        </w:rPr>
        <w:t>MITOMIAnalysis.m</w:t>
      </w:r>
      <w:proofErr w:type="spellEnd"/>
      <w:r>
        <w:rPr>
          <w:rFonts w:eastAsia="Times New Roman" w:cs="Times New Roman"/>
        </w:rPr>
        <w:t xml:space="preserve"> is a GUI-based </w:t>
      </w:r>
      <w:proofErr w:type="spellStart"/>
      <w:r>
        <w:rPr>
          <w:rFonts w:eastAsia="Times New Roman" w:cs="Times New Roman"/>
        </w:rPr>
        <w:t>Matlab</w:t>
      </w:r>
      <w:proofErr w:type="spellEnd"/>
      <w:r>
        <w:rPr>
          <w:rFonts w:eastAsia="Times New Roman" w:cs="Times New Roman"/>
        </w:rPr>
        <w:t xml:space="preserve"> script that simplifies data extraction from images in a robust and timely manner. </w:t>
      </w:r>
      <w:r w:rsidR="00C95E1D">
        <w:rPr>
          <w:rFonts w:eastAsia="Times New Roman" w:cs="Times New Roman"/>
        </w:rPr>
        <w:t xml:space="preserve">Traditionally, MITOMI images have been analyzed using the dated </w:t>
      </w:r>
      <w:proofErr w:type="spellStart"/>
      <w:r w:rsidR="00C95E1D">
        <w:rPr>
          <w:rFonts w:eastAsia="Times New Roman" w:cs="Times New Roman"/>
        </w:rPr>
        <w:t>Genepix</w:t>
      </w:r>
      <w:proofErr w:type="spellEnd"/>
      <w:r w:rsidR="00C95E1D">
        <w:rPr>
          <w:rFonts w:eastAsia="Times New Roman" w:cs="Times New Roman"/>
        </w:rPr>
        <w:t xml:space="preserve"> Pro microarray software and although the MITOMI analysis has lar</w:t>
      </w:r>
      <w:r w:rsidR="00177DDC">
        <w:rPr>
          <w:rFonts w:eastAsia="Times New Roman" w:cs="Times New Roman"/>
        </w:rPr>
        <w:t xml:space="preserve">gely moved on to other methods due to time-intensive and subjective results. </w:t>
      </w:r>
      <w:proofErr w:type="spellStart"/>
      <w:r w:rsidR="00C95E1D">
        <w:rPr>
          <w:rFonts w:eastAsia="Times New Roman" w:cs="Times New Roman"/>
        </w:rPr>
        <w:t>Genepix</w:t>
      </w:r>
      <w:proofErr w:type="spellEnd"/>
      <w:r w:rsidR="00C95E1D">
        <w:rPr>
          <w:rFonts w:eastAsia="Times New Roman" w:cs="Times New Roman"/>
        </w:rPr>
        <w:t xml:space="preserve"> is still occasionally used when the images are difficult to analyze with semi-automated methods</w:t>
      </w:r>
      <w:r w:rsidR="00177DDC">
        <w:rPr>
          <w:rFonts w:eastAsia="Times New Roman" w:cs="Times New Roman"/>
        </w:rPr>
        <w:t xml:space="preserve"> </w:t>
      </w:r>
      <w:proofErr w:type="spellStart"/>
      <w:r w:rsidR="00177DDC">
        <w:rPr>
          <w:rFonts w:eastAsia="Times New Roman" w:cs="Times New Roman"/>
        </w:rPr>
        <w:t>ie</w:t>
      </w:r>
      <w:proofErr w:type="spellEnd"/>
      <w:r w:rsidR="00177DDC">
        <w:rPr>
          <w:rFonts w:eastAsia="Times New Roman" w:cs="Times New Roman"/>
        </w:rPr>
        <w:t xml:space="preserve"> features in images are not aligned well</w:t>
      </w:r>
      <w:r w:rsidR="00C95E1D">
        <w:rPr>
          <w:rFonts w:eastAsia="Times New Roman" w:cs="Times New Roman"/>
        </w:rPr>
        <w:t>.</w:t>
      </w:r>
      <w:r>
        <w:rPr>
          <w:rFonts w:eastAsia="Times New Roman" w:cs="Times New Roman"/>
        </w:rPr>
        <w:t xml:space="preserve"> </w:t>
      </w:r>
    </w:p>
    <w:p w14:paraId="31B980C3" w14:textId="77777777" w:rsidR="00C65892" w:rsidRDefault="00C65892" w:rsidP="000A44D3">
      <w:pPr>
        <w:rPr>
          <w:rFonts w:eastAsia="Times New Roman" w:cs="Times New Roman"/>
        </w:rPr>
      </w:pPr>
    </w:p>
    <w:p w14:paraId="348D7DA0" w14:textId="5358C560" w:rsidR="00C65892" w:rsidRDefault="001868CE" w:rsidP="000A44D3">
      <w:pPr>
        <w:rPr>
          <w:rFonts w:eastAsia="Times New Roman" w:cs="Times New Roman"/>
        </w:rPr>
      </w:pPr>
      <w:proofErr w:type="spellStart"/>
      <w:r>
        <w:rPr>
          <w:rFonts w:eastAsia="Times New Roman" w:cs="Times New Roman"/>
        </w:rPr>
        <w:t>MITOMIAnalysis</w:t>
      </w:r>
      <w:proofErr w:type="spellEnd"/>
      <w:r>
        <w:rPr>
          <w:rFonts w:eastAsia="Times New Roman" w:cs="Times New Roman"/>
        </w:rPr>
        <w:t xml:space="preserve"> consists of 4 parts:</w:t>
      </w:r>
    </w:p>
    <w:p w14:paraId="0F98CF4A" w14:textId="77777777" w:rsidR="001868CE" w:rsidRDefault="001868CE" w:rsidP="000A44D3">
      <w:pPr>
        <w:rPr>
          <w:rFonts w:eastAsia="Times New Roman" w:cs="Times New Roman"/>
        </w:rPr>
      </w:pPr>
    </w:p>
    <w:p w14:paraId="662F0005" w14:textId="4816E131" w:rsidR="001868CE" w:rsidRDefault="001868CE" w:rsidP="003B373D">
      <w:pPr>
        <w:pStyle w:val="ListParagraph"/>
        <w:numPr>
          <w:ilvl w:val="0"/>
          <w:numId w:val="38"/>
        </w:numPr>
        <w:rPr>
          <w:rFonts w:eastAsia="Times New Roman" w:cs="Times New Roman"/>
        </w:rPr>
      </w:pPr>
      <w:r>
        <w:rPr>
          <w:rFonts w:eastAsia="Times New Roman" w:cs="Times New Roman"/>
        </w:rPr>
        <w:t>Loading, reorienting and resizing data images</w:t>
      </w:r>
    </w:p>
    <w:p w14:paraId="3A0760BC" w14:textId="4CACC892" w:rsidR="001868CE" w:rsidRDefault="001868CE" w:rsidP="003B373D">
      <w:pPr>
        <w:pStyle w:val="ListParagraph"/>
        <w:numPr>
          <w:ilvl w:val="0"/>
          <w:numId w:val="38"/>
        </w:numPr>
        <w:rPr>
          <w:rFonts w:eastAsia="Times New Roman" w:cs="Times New Roman"/>
        </w:rPr>
      </w:pPr>
      <w:r>
        <w:rPr>
          <w:rFonts w:eastAsia="Times New Roman" w:cs="Times New Roman"/>
        </w:rPr>
        <w:t>Setting dimensions and approximate coordinates of features</w:t>
      </w:r>
    </w:p>
    <w:p w14:paraId="30C9E6EC" w14:textId="1A06BFEC" w:rsidR="001868CE" w:rsidRDefault="001868CE" w:rsidP="003B373D">
      <w:pPr>
        <w:pStyle w:val="ListParagraph"/>
        <w:numPr>
          <w:ilvl w:val="0"/>
          <w:numId w:val="38"/>
        </w:numPr>
        <w:rPr>
          <w:rFonts w:eastAsia="Times New Roman" w:cs="Times New Roman"/>
        </w:rPr>
      </w:pPr>
      <w:r>
        <w:rPr>
          <w:rFonts w:eastAsia="Times New Roman" w:cs="Times New Roman"/>
        </w:rPr>
        <w:t>Automated feature finding</w:t>
      </w:r>
    </w:p>
    <w:p w14:paraId="1B9764E7" w14:textId="0FFD7796" w:rsidR="001868CE" w:rsidRDefault="001868CE" w:rsidP="003B373D">
      <w:pPr>
        <w:pStyle w:val="ListParagraph"/>
        <w:numPr>
          <w:ilvl w:val="0"/>
          <w:numId w:val="38"/>
        </w:numPr>
        <w:rPr>
          <w:rFonts w:eastAsia="Times New Roman" w:cs="Times New Roman"/>
        </w:rPr>
      </w:pPr>
      <w:r>
        <w:rPr>
          <w:rFonts w:eastAsia="Times New Roman" w:cs="Times New Roman"/>
        </w:rPr>
        <w:t>Manual review and correction of identified features</w:t>
      </w:r>
    </w:p>
    <w:p w14:paraId="7455146F" w14:textId="77777777" w:rsidR="001868CE" w:rsidRDefault="001868CE" w:rsidP="001868CE">
      <w:pPr>
        <w:rPr>
          <w:rFonts w:eastAsia="Times New Roman" w:cs="Times New Roman"/>
        </w:rPr>
      </w:pPr>
    </w:p>
    <w:p w14:paraId="02DE4A0A" w14:textId="58550192" w:rsidR="00C37833" w:rsidRDefault="00604E4F" w:rsidP="001868CE">
      <w:pPr>
        <w:rPr>
          <w:rFonts w:eastAsia="Times New Roman" w:cs="Times New Roman"/>
        </w:rPr>
      </w:pPr>
      <w:proofErr w:type="spellStart"/>
      <w:r>
        <w:rPr>
          <w:rFonts w:eastAsia="Times New Roman" w:cs="Times New Roman"/>
          <w:b/>
        </w:rPr>
        <w:t>MITOMIAnalysis</w:t>
      </w:r>
      <w:proofErr w:type="spellEnd"/>
      <w:r>
        <w:rPr>
          <w:rFonts w:eastAsia="Times New Roman" w:cs="Times New Roman"/>
          <w:b/>
        </w:rPr>
        <w:t xml:space="preserve"> Walk-Through</w:t>
      </w:r>
    </w:p>
    <w:p w14:paraId="150FF0CE" w14:textId="77777777" w:rsidR="00C37833" w:rsidRDefault="00C37833" w:rsidP="001868CE">
      <w:pPr>
        <w:rPr>
          <w:rFonts w:eastAsia="Times New Roman" w:cs="Times New Roman"/>
        </w:rPr>
      </w:pPr>
    </w:p>
    <w:p w14:paraId="1F95D01A" w14:textId="686E2C9A" w:rsidR="00C37833" w:rsidRPr="005C7F2A" w:rsidRDefault="005C7F2A" w:rsidP="003B373D">
      <w:pPr>
        <w:pStyle w:val="ListParagraph"/>
        <w:numPr>
          <w:ilvl w:val="0"/>
          <w:numId w:val="39"/>
        </w:numPr>
        <w:rPr>
          <w:rFonts w:eastAsia="Times New Roman" w:cs="Times New Roman"/>
        </w:rPr>
      </w:pPr>
      <w:proofErr w:type="spellStart"/>
      <w:proofErr w:type="gramStart"/>
      <w:r>
        <w:rPr>
          <w:rFonts w:eastAsia="Times New Roman" w:cs="Times New Roman"/>
        </w:rPr>
        <w:t>MITOMIAnalysis</w:t>
      </w:r>
      <w:proofErr w:type="spellEnd"/>
      <w:r>
        <w:rPr>
          <w:rFonts w:eastAsia="Times New Roman" w:cs="Times New Roman"/>
        </w:rPr>
        <w:t>(</w:t>
      </w:r>
      <w:proofErr w:type="gramEnd"/>
      <w:r>
        <w:rPr>
          <w:rFonts w:eastAsia="Times New Roman" w:cs="Times New Roman"/>
        </w:rPr>
        <w:t xml:space="preserve">) on </w:t>
      </w:r>
      <w:proofErr w:type="spellStart"/>
      <w:r>
        <w:rPr>
          <w:rFonts w:eastAsia="Times New Roman" w:cs="Times New Roman"/>
        </w:rPr>
        <w:t>Matlab</w:t>
      </w:r>
      <w:proofErr w:type="spellEnd"/>
      <w:r>
        <w:rPr>
          <w:rFonts w:eastAsia="Times New Roman" w:cs="Times New Roman"/>
        </w:rPr>
        <w:t xml:space="preserve"> command line</w:t>
      </w:r>
    </w:p>
    <w:p w14:paraId="65B1FA91" w14:textId="77777777" w:rsidR="005C7F2A" w:rsidRDefault="005C7F2A" w:rsidP="001868CE">
      <w:pPr>
        <w:rPr>
          <w:rFonts w:eastAsia="Times New Roman" w:cs="Times New Roman"/>
          <w:b/>
        </w:rPr>
      </w:pPr>
    </w:p>
    <w:p w14:paraId="5FB22832" w14:textId="6D0932BA" w:rsidR="005C7F2A" w:rsidRDefault="005C7F2A" w:rsidP="001868CE">
      <w:pPr>
        <w:rPr>
          <w:rFonts w:eastAsia="Times New Roman" w:cs="Times New Roman"/>
          <w:b/>
        </w:rPr>
      </w:pPr>
      <w:r>
        <w:rPr>
          <w:rFonts w:eastAsia="Times New Roman" w:cs="Times New Roman"/>
          <w:b/>
          <w:noProof/>
        </w:rPr>
        <w:drawing>
          <wp:inline distT="0" distB="0" distL="0" distR="0" wp14:anchorId="621FF505" wp14:editId="49897388">
            <wp:extent cx="2740794" cy="2281062"/>
            <wp:effectExtent l="0" t="0" r="2540" b="5080"/>
            <wp:docPr id="10" name="Picture 10" descr="Macintosh HD:Users:Puccinelli:Desktop:Screen Shot 2017-04-11 at 11.4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Puccinelli:Desktop:Screen Shot 2017-04-11 at 11.46.1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740794" cy="2281062"/>
                    </a:xfrm>
                    <a:prstGeom prst="rect">
                      <a:avLst/>
                    </a:prstGeom>
                    <a:noFill/>
                    <a:ln>
                      <a:noFill/>
                    </a:ln>
                  </pic:spPr>
                </pic:pic>
              </a:graphicData>
            </a:graphic>
          </wp:inline>
        </w:drawing>
      </w:r>
    </w:p>
    <w:p w14:paraId="50BD0205" w14:textId="77777777" w:rsidR="005C7F2A" w:rsidRDefault="005C7F2A" w:rsidP="001868CE">
      <w:pPr>
        <w:rPr>
          <w:rFonts w:eastAsia="Times New Roman" w:cs="Times New Roman"/>
          <w:b/>
        </w:rPr>
      </w:pPr>
    </w:p>
    <w:p w14:paraId="39220CBC" w14:textId="191F375E" w:rsidR="005C7F2A" w:rsidRDefault="005C7F2A" w:rsidP="003B373D">
      <w:pPr>
        <w:pStyle w:val="ListParagraph"/>
        <w:numPr>
          <w:ilvl w:val="0"/>
          <w:numId w:val="39"/>
        </w:numPr>
        <w:rPr>
          <w:rFonts w:eastAsia="Times New Roman" w:cs="Times New Roman"/>
        </w:rPr>
      </w:pPr>
      <w:r>
        <w:rPr>
          <w:rFonts w:eastAsia="Times New Roman" w:cs="Times New Roman"/>
        </w:rPr>
        <w:t>Set the Analysis Type:</w:t>
      </w:r>
    </w:p>
    <w:p w14:paraId="4FC379A9" w14:textId="1E1A350D" w:rsidR="005C7F2A" w:rsidRDefault="005C7F2A" w:rsidP="003B373D">
      <w:pPr>
        <w:pStyle w:val="ListParagraph"/>
        <w:numPr>
          <w:ilvl w:val="0"/>
          <w:numId w:val="40"/>
        </w:numPr>
        <w:ind w:left="1440"/>
        <w:rPr>
          <w:rFonts w:eastAsia="Times New Roman" w:cs="Times New Roman"/>
        </w:rPr>
      </w:pPr>
      <w:r>
        <w:rPr>
          <w:rFonts w:eastAsia="Times New Roman" w:cs="Times New Roman"/>
        </w:rPr>
        <w:t>Equilibrium - 2 images required, surface bound</w:t>
      </w:r>
      <w:r w:rsidR="00B56E52">
        <w:rPr>
          <w:rFonts w:eastAsia="Times New Roman" w:cs="Times New Roman"/>
        </w:rPr>
        <w:t xml:space="preserve"> TF and TF bound DNA</w:t>
      </w:r>
    </w:p>
    <w:p w14:paraId="00B30F27" w14:textId="325B829F" w:rsidR="00B56E52" w:rsidRDefault="00B56E52" w:rsidP="003B373D">
      <w:pPr>
        <w:pStyle w:val="ListParagraph"/>
        <w:numPr>
          <w:ilvl w:val="0"/>
          <w:numId w:val="40"/>
        </w:numPr>
        <w:ind w:left="1440"/>
        <w:rPr>
          <w:rFonts w:eastAsia="Times New Roman" w:cs="Times New Roman"/>
        </w:rPr>
      </w:pPr>
      <w:r>
        <w:rPr>
          <w:rFonts w:eastAsia="Times New Roman" w:cs="Times New Roman"/>
        </w:rPr>
        <w:t>Dissociation - 2 or more images, TF (1) and TF bound DNA (1+)</w:t>
      </w:r>
    </w:p>
    <w:p w14:paraId="7BAEDADC" w14:textId="0698689E" w:rsidR="00B56E52" w:rsidRDefault="00B56E52" w:rsidP="003B373D">
      <w:pPr>
        <w:pStyle w:val="ListParagraph"/>
        <w:numPr>
          <w:ilvl w:val="0"/>
          <w:numId w:val="39"/>
        </w:numPr>
        <w:rPr>
          <w:rFonts w:eastAsia="Times New Roman" w:cs="Times New Roman"/>
        </w:rPr>
      </w:pPr>
      <w:r>
        <w:rPr>
          <w:rFonts w:eastAsia="Times New Roman" w:cs="Times New Roman"/>
        </w:rPr>
        <w:t>Set Feature Radius:</w:t>
      </w:r>
    </w:p>
    <w:p w14:paraId="3EC78079" w14:textId="1D6DD35A" w:rsidR="00B56E52" w:rsidRDefault="00B56E52" w:rsidP="003B373D">
      <w:pPr>
        <w:pStyle w:val="ListParagraph"/>
        <w:numPr>
          <w:ilvl w:val="0"/>
          <w:numId w:val="41"/>
        </w:numPr>
        <w:ind w:left="1440"/>
        <w:rPr>
          <w:rFonts w:eastAsia="Times New Roman" w:cs="Times New Roman"/>
        </w:rPr>
      </w:pPr>
      <w:r>
        <w:rPr>
          <w:rFonts w:eastAsia="Times New Roman" w:cs="Times New Roman"/>
        </w:rPr>
        <w:t>Fixed - Radius is determined at corners of array, does not change</w:t>
      </w:r>
    </w:p>
    <w:p w14:paraId="7DD578D0" w14:textId="2B5DD92F" w:rsidR="00B56E52" w:rsidRDefault="00B56E52" w:rsidP="003B373D">
      <w:pPr>
        <w:pStyle w:val="ListParagraph"/>
        <w:numPr>
          <w:ilvl w:val="0"/>
          <w:numId w:val="41"/>
        </w:numPr>
        <w:ind w:left="1440"/>
        <w:rPr>
          <w:rFonts w:eastAsia="Times New Roman" w:cs="Times New Roman"/>
        </w:rPr>
      </w:pPr>
      <w:r>
        <w:rPr>
          <w:rFonts w:eastAsia="Times New Roman" w:cs="Times New Roman"/>
        </w:rPr>
        <w:t>Variable - Radius changes</w:t>
      </w:r>
      <w:r w:rsidR="003B373D">
        <w:rPr>
          <w:rFonts w:eastAsia="Times New Roman" w:cs="Times New Roman"/>
        </w:rPr>
        <w:t xml:space="preserve"> depending on local button size</w:t>
      </w:r>
    </w:p>
    <w:p w14:paraId="779BB439" w14:textId="2FA45A3C" w:rsidR="003B373D" w:rsidRDefault="003B373D" w:rsidP="003B373D">
      <w:pPr>
        <w:pStyle w:val="ListParagraph"/>
        <w:numPr>
          <w:ilvl w:val="0"/>
          <w:numId w:val="39"/>
        </w:numPr>
        <w:rPr>
          <w:rFonts w:eastAsia="Times New Roman" w:cs="Times New Roman"/>
        </w:rPr>
      </w:pPr>
      <w:r>
        <w:rPr>
          <w:rFonts w:eastAsia="Times New Roman" w:cs="Times New Roman"/>
        </w:rPr>
        <w:t>Include Optional Background:</w:t>
      </w:r>
    </w:p>
    <w:p w14:paraId="0E781402" w14:textId="03209EBD" w:rsidR="003B373D" w:rsidRDefault="003B373D" w:rsidP="003B373D">
      <w:pPr>
        <w:pStyle w:val="ListParagraph"/>
        <w:numPr>
          <w:ilvl w:val="0"/>
          <w:numId w:val="42"/>
        </w:numPr>
        <w:ind w:left="1440"/>
        <w:rPr>
          <w:rFonts w:eastAsia="Times New Roman" w:cs="Times New Roman"/>
        </w:rPr>
      </w:pPr>
      <w:r>
        <w:rPr>
          <w:rFonts w:eastAsia="Times New Roman" w:cs="Times New Roman"/>
        </w:rPr>
        <w:t>Yes - 1 additional image required, solubilized DNA image</w:t>
      </w:r>
    </w:p>
    <w:p w14:paraId="4F4E1FA3" w14:textId="7CA4B593" w:rsidR="003B373D" w:rsidRDefault="003B373D" w:rsidP="003B373D">
      <w:pPr>
        <w:pStyle w:val="ListParagraph"/>
        <w:numPr>
          <w:ilvl w:val="0"/>
          <w:numId w:val="42"/>
        </w:numPr>
        <w:ind w:left="1440"/>
        <w:rPr>
          <w:rFonts w:eastAsia="Times New Roman" w:cs="Times New Roman"/>
        </w:rPr>
      </w:pPr>
      <w:r>
        <w:rPr>
          <w:rFonts w:eastAsia="Times New Roman" w:cs="Times New Roman"/>
        </w:rPr>
        <w:t>No - 0 additional images required</w:t>
      </w:r>
    </w:p>
    <w:p w14:paraId="15766911" w14:textId="275E194B" w:rsidR="003B373D" w:rsidRDefault="003B373D" w:rsidP="003B373D">
      <w:pPr>
        <w:pStyle w:val="ListParagraph"/>
        <w:numPr>
          <w:ilvl w:val="0"/>
          <w:numId w:val="39"/>
        </w:numPr>
        <w:rPr>
          <w:rFonts w:eastAsia="Times New Roman" w:cs="Times New Roman"/>
        </w:rPr>
      </w:pPr>
      <w:r>
        <w:rPr>
          <w:rFonts w:eastAsia="Times New Roman" w:cs="Times New Roman"/>
        </w:rPr>
        <w:t>Select Image Directory:</w:t>
      </w:r>
    </w:p>
    <w:p w14:paraId="2952394A" w14:textId="048BEB97" w:rsidR="003B373D" w:rsidRDefault="003B373D" w:rsidP="007D3D9F">
      <w:pPr>
        <w:pStyle w:val="ListParagraph"/>
        <w:numPr>
          <w:ilvl w:val="0"/>
          <w:numId w:val="43"/>
        </w:numPr>
        <w:ind w:left="1440"/>
        <w:rPr>
          <w:rFonts w:eastAsia="Times New Roman" w:cs="Times New Roman"/>
        </w:rPr>
      </w:pPr>
      <w:r>
        <w:rPr>
          <w:rFonts w:eastAsia="Times New Roman" w:cs="Times New Roman"/>
        </w:rPr>
        <w:t>Navigate to directory containing full set of data images</w:t>
      </w:r>
    </w:p>
    <w:p w14:paraId="7BA7E466" w14:textId="72F20E6B" w:rsidR="003B373D" w:rsidRDefault="003B373D" w:rsidP="003B373D">
      <w:pPr>
        <w:pStyle w:val="ListParagraph"/>
        <w:numPr>
          <w:ilvl w:val="0"/>
          <w:numId w:val="39"/>
        </w:numPr>
        <w:rPr>
          <w:rFonts w:eastAsia="Times New Roman" w:cs="Times New Roman"/>
        </w:rPr>
      </w:pPr>
      <w:r>
        <w:rPr>
          <w:rFonts w:eastAsia="Times New Roman" w:cs="Times New Roman"/>
        </w:rPr>
        <w:t>Frames:</w:t>
      </w:r>
    </w:p>
    <w:p w14:paraId="0E65948E" w14:textId="4CDDF240" w:rsidR="003B373D" w:rsidRDefault="003B373D" w:rsidP="007D3D9F">
      <w:pPr>
        <w:pStyle w:val="ListParagraph"/>
        <w:numPr>
          <w:ilvl w:val="0"/>
          <w:numId w:val="44"/>
        </w:numPr>
        <w:ind w:left="1440"/>
        <w:rPr>
          <w:rFonts w:eastAsia="Times New Roman" w:cs="Times New Roman"/>
        </w:rPr>
      </w:pPr>
      <w:r>
        <w:rPr>
          <w:rFonts w:eastAsia="Times New Roman" w:cs="Times New Roman"/>
        </w:rPr>
        <w:t>Reports number of images detected, must match expected number</w:t>
      </w:r>
    </w:p>
    <w:p w14:paraId="014AA30F" w14:textId="4B201854" w:rsidR="003B373D" w:rsidRDefault="003B373D" w:rsidP="003B373D">
      <w:pPr>
        <w:pStyle w:val="ListParagraph"/>
        <w:numPr>
          <w:ilvl w:val="0"/>
          <w:numId w:val="39"/>
        </w:numPr>
        <w:rPr>
          <w:rFonts w:eastAsia="Times New Roman" w:cs="Times New Roman"/>
        </w:rPr>
      </w:pPr>
      <w:r>
        <w:rPr>
          <w:rFonts w:eastAsia="Times New Roman" w:cs="Times New Roman"/>
        </w:rPr>
        <w:t>Output Name:</w:t>
      </w:r>
    </w:p>
    <w:p w14:paraId="20820628" w14:textId="58B4650F" w:rsidR="003B373D" w:rsidRDefault="003B373D" w:rsidP="007D3D9F">
      <w:pPr>
        <w:pStyle w:val="ListParagraph"/>
        <w:numPr>
          <w:ilvl w:val="0"/>
          <w:numId w:val="44"/>
        </w:numPr>
        <w:ind w:left="1440"/>
        <w:rPr>
          <w:rFonts w:eastAsia="Times New Roman" w:cs="Times New Roman"/>
        </w:rPr>
      </w:pPr>
      <w:r w:rsidRPr="003B373D">
        <w:rPr>
          <w:rFonts w:eastAsia="Times New Roman" w:cs="Times New Roman"/>
        </w:rPr>
        <w:t>Prefix for all following data files</w:t>
      </w:r>
    </w:p>
    <w:p w14:paraId="4C4015FB" w14:textId="77777777" w:rsidR="002E41CE" w:rsidRDefault="002E41CE" w:rsidP="003B373D">
      <w:pPr>
        <w:ind w:left="360"/>
        <w:rPr>
          <w:rFonts w:eastAsia="Times New Roman" w:cs="Times New Roman"/>
          <w:b/>
        </w:rPr>
      </w:pPr>
    </w:p>
    <w:p w14:paraId="51982489" w14:textId="76AF20A3" w:rsidR="002E41CE" w:rsidRPr="003B373D" w:rsidRDefault="003F280B" w:rsidP="003B373D">
      <w:pPr>
        <w:ind w:left="360"/>
        <w:rPr>
          <w:rFonts w:eastAsia="Times New Roman" w:cs="Times New Roman"/>
          <w:b/>
        </w:rPr>
      </w:pPr>
      <w:r>
        <w:rPr>
          <w:rFonts w:eastAsia="Times New Roman" w:cs="Times New Roman"/>
          <w:b/>
          <w:noProof/>
        </w:rPr>
        <w:drawing>
          <wp:inline distT="0" distB="0" distL="0" distR="0" wp14:anchorId="7CA33269" wp14:editId="6589E8A6">
            <wp:extent cx="5486400" cy="3416935"/>
            <wp:effectExtent l="0" t="0" r="0" b="0"/>
            <wp:docPr id="11" name="Picture 11" descr="Macintosh HD:Users:Puccinelli:Desktop:Screen Shot 2017-04-11 at 16.10.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acintosh HD:Users:Puccinelli:Desktop:Screen Shot 2017-04-11 at 16.10.59.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86400" cy="3416935"/>
                    </a:xfrm>
                    <a:prstGeom prst="rect">
                      <a:avLst/>
                    </a:prstGeom>
                    <a:noFill/>
                    <a:ln>
                      <a:noFill/>
                    </a:ln>
                  </pic:spPr>
                </pic:pic>
              </a:graphicData>
            </a:graphic>
          </wp:inline>
        </w:drawing>
      </w:r>
    </w:p>
    <w:p w14:paraId="5B21A641" w14:textId="77777777" w:rsidR="0059236A" w:rsidRDefault="003F280B" w:rsidP="003F280B">
      <w:pPr>
        <w:pStyle w:val="ListParagraph"/>
        <w:numPr>
          <w:ilvl w:val="0"/>
          <w:numId w:val="39"/>
        </w:numPr>
        <w:rPr>
          <w:rFonts w:eastAsia="Times New Roman" w:cs="Times New Roman"/>
        </w:rPr>
      </w:pPr>
      <w:r>
        <w:rPr>
          <w:rFonts w:eastAsia="Times New Roman" w:cs="Times New Roman"/>
        </w:rPr>
        <w:t>Reorder files such that</w:t>
      </w:r>
      <w:r w:rsidR="00F53CDB">
        <w:rPr>
          <w:rFonts w:eastAsia="Times New Roman" w:cs="Times New Roman"/>
        </w:rPr>
        <w:t xml:space="preserve"> Background is listed at the top (if present), followed by the surface bound TF image, and then the remaining bound DNA images in order.</w:t>
      </w:r>
    </w:p>
    <w:p w14:paraId="14437A18" w14:textId="4AEA411C" w:rsidR="003B373D" w:rsidRDefault="003F280B" w:rsidP="0059236A">
      <w:pPr>
        <w:rPr>
          <w:rFonts w:eastAsia="Times New Roman" w:cs="Times New Roman"/>
        </w:rPr>
      </w:pPr>
      <w:r w:rsidRPr="0059236A">
        <w:rPr>
          <w:rFonts w:eastAsia="Times New Roman" w:cs="Times New Roman"/>
        </w:rPr>
        <w:t xml:space="preserve"> </w:t>
      </w:r>
      <w:r w:rsidR="00292FEB">
        <w:rPr>
          <w:rFonts w:eastAsia="Times New Roman" w:cs="Times New Roman"/>
        </w:rPr>
        <w:tab/>
      </w:r>
      <w:r w:rsidR="00292FEB">
        <w:rPr>
          <w:rFonts w:eastAsia="Times New Roman" w:cs="Times New Roman"/>
        </w:rPr>
        <w:tab/>
      </w:r>
      <w:r w:rsidR="00292FEB">
        <w:rPr>
          <w:rFonts w:eastAsia="Times New Roman" w:cs="Times New Roman"/>
        </w:rPr>
        <w:tab/>
      </w:r>
      <w:r w:rsidR="0059236A">
        <w:rPr>
          <w:rFonts w:eastAsia="Times New Roman" w:cs="Times New Roman"/>
          <w:noProof/>
        </w:rPr>
        <w:drawing>
          <wp:inline distT="0" distB="0" distL="0" distR="0" wp14:anchorId="67EE6EA4" wp14:editId="4741A37E">
            <wp:extent cx="3197860" cy="1576070"/>
            <wp:effectExtent l="0" t="0" r="0" b="0"/>
            <wp:docPr id="12" name="Picture 12" descr="Macintosh HD:Users:Puccinelli:Desktop:Screen Shot 2017-04-11 at 16.20.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acintosh HD:Users:Puccinelli:Desktop:Screen Shot 2017-04-11 at 16.20.13.pn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197860" cy="1576070"/>
                    </a:xfrm>
                    <a:prstGeom prst="rect">
                      <a:avLst/>
                    </a:prstGeom>
                    <a:noFill/>
                    <a:ln>
                      <a:noFill/>
                    </a:ln>
                  </pic:spPr>
                </pic:pic>
              </a:graphicData>
            </a:graphic>
          </wp:inline>
        </w:drawing>
      </w:r>
    </w:p>
    <w:p w14:paraId="59C0F275" w14:textId="64B28254" w:rsidR="0059236A" w:rsidRDefault="00292FEB" w:rsidP="0059236A">
      <w:pPr>
        <w:rPr>
          <w:rFonts w:eastAsia="Times New Roman" w:cs="Times New Roman"/>
        </w:rPr>
      </w:pPr>
      <w:r>
        <w:rPr>
          <w:rFonts w:eastAsia="Times New Roman" w:cs="Times New Roman"/>
          <w:noProof/>
        </w:rPr>
        <w:drawing>
          <wp:inline distT="0" distB="0" distL="0" distR="0" wp14:anchorId="2BCDF9C6" wp14:editId="63357DC8">
            <wp:extent cx="4919870" cy="3771900"/>
            <wp:effectExtent l="0" t="0" r="8255" b="0"/>
            <wp:docPr id="13" name="Picture 13" descr="Macintosh HD:Users:Puccinelli:Desktop:Screen Shot 2017-04-11 at 16.22.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cintosh HD:Users:Puccinelli:Desktop:Screen Shot 2017-04-11 at 16.22.13.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919870" cy="3771900"/>
                    </a:xfrm>
                    <a:prstGeom prst="rect">
                      <a:avLst/>
                    </a:prstGeom>
                    <a:noFill/>
                    <a:ln>
                      <a:noFill/>
                    </a:ln>
                  </pic:spPr>
                </pic:pic>
              </a:graphicData>
            </a:graphic>
          </wp:inline>
        </w:drawing>
      </w:r>
    </w:p>
    <w:p w14:paraId="42A28BCE" w14:textId="77777777" w:rsidR="00292FEB" w:rsidRDefault="00292FEB" w:rsidP="00292FEB">
      <w:pPr>
        <w:pStyle w:val="ListParagraph"/>
        <w:numPr>
          <w:ilvl w:val="0"/>
          <w:numId w:val="39"/>
        </w:numPr>
        <w:rPr>
          <w:rFonts w:eastAsia="Times New Roman" w:cs="Times New Roman"/>
        </w:rPr>
      </w:pPr>
      <w:r>
        <w:rPr>
          <w:rFonts w:eastAsia="Times New Roman" w:cs="Times New Roman"/>
        </w:rPr>
        <w:t>Reorient image set such that spot #1 is in top left and spot #2 is directly below. Change the number of rows and columns to analyze, if needed.</w:t>
      </w:r>
    </w:p>
    <w:p w14:paraId="4DE049DE" w14:textId="20D4FAEF" w:rsidR="00292FEB" w:rsidRDefault="00292FEB" w:rsidP="00292FEB">
      <w:pPr>
        <w:rPr>
          <w:rFonts w:eastAsia="Times New Roman" w:cs="Times New Roman"/>
        </w:rPr>
      </w:pPr>
      <w:r>
        <w:rPr>
          <w:rFonts w:eastAsia="Times New Roman" w:cs="Times New Roman"/>
          <w:noProof/>
        </w:rPr>
        <w:drawing>
          <wp:inline distT="0" distB="0" distL="0" distR="0" wp14:anchorId="5F860A74" wp14:editId="3A439466">
            <wp:extent cx="4919870" cy="3771900"/>
            <wp:effectExtent l="0" t="0" r="8255" b="0"/>
            <wp:docPr id="15" name="Picture 15" descr="Macintosh HD:Users:Puccinelli:Desktop:Screen Shot 2017-04-11 at 16.27.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acintosh HD:Users:Puccinelli:Desktop:Screen Shot 2017-04-11 at 16.27.18.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919870" cy="3771900"/>
                    </a:xfrm>
                    <a:prstGeom prst="rect">
                      <a:avLst/>
                    </a:prstGeom>
                    <a:noFill/>
                    <a:ln>
                      <a:noFill/>
                    </a:ln>
                  </pic:spPr>
                </pic:pic>
              </a:graphicData>
            </a:graphic>
          </wp:inline>
        </w:drawing>
      </w:r>
    </w:p>
    <w:p w14:paraId="307EADAE" w14:textId="0D63CFF5" w:rsidR="00292FEB" w:rsidRDefault="00292FEB" w:rsidP="00292FEB">
      <w:pPr>
        <w:pStyle w:val="ListParagraph"/>
        <w:numPr>
          <w:ilvl w:val="0"/>
          <w:numId w:val="39"/>
        </w:numPr>
        <w:rPr>
          <w:rFonts w:eastAsia="Times New Roman" w:cs="Times New Roman"/>
        </w:rPr>
      </w:pPr>
      <w:r>
        <w:rPr>
          <w:rFonts w:eastAsia="Times New Roman" w:cs="Times New Roman"/>
        </w:rPr>
        <w:t>Navigate to corner of array, adjust zoom and gamma to increase visibility of transcription factor spot, lock image and set coordinates. When setting coordinates, click on three locations along the circumference of the trapped transcription factor</w:t>
      </w:r>
    </w:p>
    <w:p w14:paraId="0EC3ECE5" w14:textId="7966804D" w:rsidR="00292FEB" w:rsidRDefault="00292FEB" w:rsidP="00292FEB">
      <w:pPr>
        <w:pStyle w:val="ListParagraph"/>
        <w:numPr>
          <w:ilvl w:val="0"/>
          <w:numId w:val="39"/>
        </w:numPr>
        <w:rPr>
          <w:rFonts w:eastAsia="Times New Roman" w:cs="Times New Roman"/>
        </w:rPr>
      </w:pPr>
      <w:r>
        <w:rPr>
          <w:rFonts w:eastAsia="Times New Roman" w:cs="Times New Roman"/>
        </w:rPr>
        <w:t>Repeat 10 for all (4) corners of the array</w:t>
      </w:r>
    </w:p>
    <w:p w14:paraId="65DB0CC7" w14:textId="6F375008" w:rsidR="005414EA" w:rsidRDefault="005414EA" w:rsidP="00292FEB">
      <w:pPr>
        <w:pStyle w:val="ListParagraph"/>
        <w:numPr>
          <w:ilvl w:val="0"/>
          <w:numId w:val="39"/>
        </w:numPr>
        <w:rPr>
          <w:rFonts w:eastAsia="Times New Roman" w:cs="Times New Roman"/>
        </w:rPr>
      </w:pPr>
      <w:r>
        <w:rPr>
          <w:rFonts w:eastAsia="Times New Roman" w:cs="Times New Roman"/>
        </w:rPr>
        <w:t>If a background image is included, repeat steps 10-11 while using the circumference of the binding chamber instead of the button</w:t>
      </w:r>
    </w:p>
    <w:p w14:paraId="38062C1B" w14:textId="7E4A3CE5" w:rsidR="005414EA" w:rsidRDefault="005414EA" w:rsidP="00292FEB">
      <w:pPr>
        <w:pStyle w:val="ListParagraph"/>
        <w:numPr>
          <w:ilvl w:val="0"/>
          <w:numId w:val="39"/>
        </w:numPr>
        <w:rPr>
          <w:rFonts w:eastAsia="Times New Roman" w:cs="Times New Roman"/>
        </w:rPr>
      </w:pPr>
      <w:r>
        <w:rPr>
          <w:rFonts w:eastAsia="Times New Roman" w:cs="Times New Roman"/>
        </w:rPr>
        <w:t xml:space="preserve">Features are then discovered with automated algorithm </w:t>
      </w:r>
    </w:p>
    <w:p w14:paraId="787EC866" w14:textId="5D5F22BA" w:rsidR="005414EA" w:rsidRDefault="005414EA" w:rsidP="005414EA">
      <w:pPr>
        <w:rPr>
          <w:rFonts w:eastAsia="Times New Roman" w:cs="Times New Roman"/>
        </w:rPr>
      </w:pPr>
      <w:r>
        <w:rPr>
          <w:rFonts w:eastAsia="Times New Roman" w:cs="Times New Roman"/>
          <w:noProof/>
        </w:rPr>
        <w:drawing>
          <wp:inline distT="0" distB="0" distL="0" distR="0" wp14:anchorId="3AD669A6" wp14:editId="38E09D76">
            <wp:extent cx="2740794" cy="2284886"/>
            <wp:effectExtent l="0" t="0" r="2540" b="1270"/>
            <wp:docPr id="17" name="Picture 17" descr="Macintosh HD:Users:Puccinelli:Desktop:Screen Shot 2017-04-11 at 16.37.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acintosh HD:Users:Puccinelli:Desktop:Screen Shot 2017-04-11 at 16.37.18.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740794" cy="2284886"/>
                    </a:xfrm>
                    <a:prstGeom prst="rect">
                      <a:avLst/>
                    </a:prstGeom>
                    <a:noFill/>
                    <a:ln>
                      <a:noFill/>
                    </a:ln>
                  </pic:spPr>
                </pic:pic>
              </a:graphicData>
            </a:graphic>
          </wp:inline>
        </w:drawing>
      </w:r>
      <w:r>
        <w:rPr>
          <w:rFonts w:eastAsia="Times New Roman" w:cs="Times New Roman"/>
          <w:noProof/>
        </w:rPr>
        <w:drawing>
          <wp:inline distT="0" distB="0" distL="0" distR="0" wp14:anchorId="1B88ABE1" wp14:editId="604745B2">
            <wp:extent cx="2709314" cy="2316747"/>
            <wp:effectExtent l="0" t="0" r="8890" b="0"/>
            <wp:docPr id="18" name="Picture 18" descr="Macintosh HD:Users:Puccinelli:Desktop:Screen Shot 2017-04-11 at 16.39.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acintosh HD:Users:Puccinelli:Desktop:Screen Shot 2017-04-11 at 16.39.54.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710519" cy="2317777"/>
                    </a:xfrm>
                    <a:prstGeom prst="rect">
                      <a:avLst/>
                    </a:prstGeom>
                    <a:noFill/>
                    <a:ln>
                      <a:noFill/>
                    </a:ln>
                  </pic:spPr>
                </pic:pic>
              </a:graphicData>
            </a:graphic>
          </wp:inline>
        </w:drawing>
      </w:r>
    </w:p>
    <w:p w14:paraId="12A99074" w14:textId="5012AFA4" w:rsidR="005414EA" w:rsidRDefault="009E24D3" w:rsidP="005414EA">
      <w:pPr>
        <w:pStyle w:val="ListParagraph"/>
        <w:numPr>
          <w:ilvl w:val="0"/>
          <w:numId w:val="39"/>
        </w:numPr>
        <w:rPr>
          <w:rFonts w:eastAsia="Times New Roman" w:cs="Times New Roman"/>
        </w:rPr>
      </w:pPr>
      <w:r>
        <w:rPr>
          <w:rFonts w:eastAsia="Times New Roman" w:cs="Times New Roman"/>
        </w:rPr>
        <w:t>Following feature finding, the user then has the ability to evaluate and correct any errors</w:t>
      </w:r>
    </w:p>
    <w:p w14:paraId="77E91864" w14:textId="52ADD027" w:rsidR="009E24D3" w:rsidRPr="009E24D3" w:rsidRDefault="009E24D3" w:rsidP="009E24D3">
      <w:pPr>
        <w:rPr>
          <w:rFonts w:eastAsia="Times New Roman" w:cs="Times New Roman"/>
        </w:rPr>
      </w:pPr>
      <w:r>
        <w:rPr>
          <w:rFonts w:eastAsia="Times New Roman" w:cs="Times New Roman"/>
          <w:noProof/>
        </w:rPr>
        <w:drawing>
          <wp:inline distT="0" distB="0" distL="0" distR="0" wp14:anchorId="5412E877" wp14:editId="6353C386">
            <wp:extent cx="4912494" cy="3766245"/>
            <wp:effectExtent l="0" t="0" r="0" b="0"/>
            <wp:docPr id="21" name="Picture 21" descr="Macintosh HD:Users:Puccinelli:Desktop:Screen Shot 2017-04-11 at 16.45.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acintosh HD:Users:Puccinelli:Desktop:Screen Shot 2017-04-11 at 16.45.54.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12628" cy="3766348"/>
                    </a:xfrm>
                    <a:prstGeom prst="rect">
                      <a:avLst/>
                    </a:prstGeom>
                    <a:noFill/>
                    <a:ln>
                      <a:noFill/>
                    </a:ln>
                  </pic:spPr>
                </pic:pic>
              </a:graphicData>
            </a:graphic>
          </wp:inline>
        </w:drawing>
      </w:r>
    </w:p>
    <w:p w14:paraId="0E177CD9" w14:textId="516C810D" w:rsidR="005414EA" w:rsidRDefault="009E24D3" w:rsidP="005414EA">
      <w:pPr>
        <w:rPr>
          <w:rFonts w:eastAsia="Times New Roman" w:cs="Times New Roman"/>
        </w:rPr>
      </w:pPr>
      <w:r>
        <w:rPr>
          <w:rFonts w:eastAsia="Times New Roman" w:cs="Times New Roman"/>
          <w:noProof/>
        </w:rPr>
        <w:drawing>
          <wp:inline distT="0" distB="0" distL="0" distR="0" wp14:anchorId="557AD706" wp14:editId="41A3361D">
            <wp:extent cx="4912494" cy="3766245"/>
            <wp:effectExtent l="0" t="0" r="0" b="0"/>
            <wp:docPr id="20" name="Picture 20" descr="Macintosh HD:Users:Puccinelli:Desktop:Screen Shot 2017-04-11 at 16.46.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acintosh HD:Users:Puccinelli:Desktop:Screen Shot 2017-04-11 at 16.46.37.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912869" cy="3766533"/>
                    </a:xfrm>
                    <a:prstGeom prst="rect">
                      <a:avLst/>
                    </a:prstGeom>
                    <a:noFill/>
                    <a:ln>
                      <a:noFill/>
                    </a:ln>
                  </pic:spPr>
                </pic:pic>
              </a:graphicData>
            </a:graphic>
          </wp:inline>
        </w:drawing>
      </w:r>
    </w:p>
    <w:p w14:paraId="267982A7" w14:textId="65D4C3ED" w:rsidR="009E24D3" w:rsidRDefault="009E24D3" w:rsidP="009E24D3">
      <w:pPr>
        <w:pStyle w:val="ListParagraph"/>
        <w:numPr>
          <w:ilvl w:val="0"/>
          <w:numId w:val="39"/>
        </w:numPr>
        <w:rPr>
          <w:rFonts w:eastAsia="Times New Roman" w:cs="Times New Roman"/>
        </w:rPr>
      </w:pPr>
      <w:r>
        <w:rPr>
          <w:rFonts w:eastAsia="Times New Roman" w:cs="Times New Roman"/>
        </w:rPr>
        <w:t>Find buttons features that were misidentified. Green has a high probability of being correct and blue is more likely to be misidentified. If a feature is incorrect, zoom in</w:t>
      </w:r>
      <w:r w:rsidR="00C065FD">
        <w:rPr>
          <w:rFonts w:eastAsia="Times New Roman" w:cs="Times New Roman"/>
        </w:rPr>
        <w:t xml:space="preserve">, </w:t>
      </w:r>
      <w:proofErr w:type="gramStart"/>
      <w:r w:rsidR="00C065FD">
        <w:rPr>
          <w:rFonts w:eastAsia="Times New Roman" w:cs="Times New Roman"/>
        </w:rPr>
        <w:t>press</w:t>
      </w:r>
      <w:proofErr w:type="gramEnd"/>
      <w:r w:rsidR="00C065FD">
        <w:rPr>
          <w:rFonts w:eastAsia="Times New Roman" w:cs="Times New Roman"/>
        </w:rPr>
        <w:t xml:space="preserve"> "Correct a Feature", click the center of the button to be corrected and "Update Positions". If the magenta dot is not in middle of the button, click and drag to move it or press "Erase Correction" and click near the dot</w:t>
      </w:r>
      <w:r w:rsidR="00404B87">
        <w:rPr>
          <w:rFonts w:eastAsia="Times New Roman" w:cs="Times New Roman"/>
        </w:rPr>
        <w:t>. Click "Continue" when finished</w:t>
      </w:r>
    </w:p>
    <w:p w14:paraId="4E531EE3" w14:textId="0FF271C9" w:rsidR="00404B87" w:rsidRDefault="00404B87" w:rsidP="009E24D3">
      <w:pPr>
        <w:pStyle w:val="ListParagraph"/>
        <w:numPr>
          <w:ilvl w:val="0"/>
          <w:numId w:val="39"/>
        </w:numPr>
        <w:rPr>
          <w:rFonts w:eastAsia="Times New Roman" w:cs="Times New Roman"/>
        </w:rPr>
      </w:pPr>
      <w:r>
        <w:rPr>
          <w:rFonts w:eastAsia="Times New Roman" w:cs="Times New Roman"/>
        </w:rPr>
        <w:t xml:space="preserve">Next, examine the bound DNA for any anomalies that may be present. </w:t>
      </w:r>
      <w:r w:rsidR="007D3D9F">
        <w:rPr>
          <w:rFonts w:eastAsia="Times New Roman" w:cs="Times New Roman"/>
        </w:rPr>
        <w:t xml:space="preserve">If there is an anomaly present, click "Flag Features" and click and drag a rectangle over the affected sites. These will have a special flag indicator in the downstream dataset and will have a special magenta coloring during the GUI analysis. If DNA is intentionally absent from some chambers, those chambers can be removed from the GUI and will not be flagged with a spot number in the dataset if the user clicks "Remove Features" and drags a rectangle over the target features. Flagging and removal can be undone in a similar manner. </w:t>
      </w:r>
    </w:p>
    <w:p w14:paraId="4D5A520F" w14:textId="6A2B9F2E" w:rsidR="00404B87" w:rsidRDefault="00A237E0" w:rsidP="00404B87">
      <w:pPr>
        <w:rPr>
          <w:rFonts w:eastAsia="Times New Roman" w:cs="Times New Roman"/>
        </w:rPr>
      </w:pPr>
      <w:r w:rsidRPr="00A237E0">
        <w:rPr>
          <w:rFonts w:eastAsia="Times New Roman" w:cs="Times New Roman"/>
          <w:noProof/>
        </w:rPr>
        <w:drawing>
          <wp:inline distT="0" distB="0" distL="0" distR="0" wp14:anchorId="26869CAD" wp14:editId="15356115">
            <wp:extent cx="4912494" cy="3766245"/>
            <wp:effectExtent l="0" t="0" r="0" b="0"/>
            <wp:docPr id="23" name="Picture 23" descr="Macintosh HD:Users:Puccinelli:Desktop:Screen Shot 2017-04-11 at 16.52.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acintosh HD:Users:Puccinelli:Desktop:Screen Shot 2017-04-11 at 16.52.16.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912494" cy="3766245"/>
                    </a:xfrm>
                    <a:prstGeom prst="rect">
                      <a:avLst/>
                    </a:prstGeom>
                    <a:noFill/>
                    <a:ln>
                      <a:noFill/>
                    </a:ln>
                  </pic:spPr>
                </pic:pic>
              </a:graphicData>
            </a:graphic>
          </wp:inline>
        </w:drawing>
      </w:r>
      <w:r w:rsidR="00404B87">
        <w:rPr>
          <w:rFonts w:eastAsia="Times New Roman" w:cs="Times New Roman"/>
          <w:noProof/>
        </w:rPr>
        <w:drawing>
          <wp:inline distT="0" distB="0" distL="0" distR="0" wp14:anchorId="760F2F3B" wp14:editId="354564F3">
            <wp:extent cx="4912494" cy="3766245"/>
            <wp:effectExtent l="0" t="0" r="0" b="0"/>
            <wp:docPr id="22" name="Picture 22" descr="Macintosh HD:Users:Puccinelli:Desktop:Screen Shot 2017-04-11 at 16.52.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acintosh HD:Users:Puccinelli:Desktop:Screen Shot 2017-04-11 at 16.52.05.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912494" cy="3766245"/>
                    </a:xfrm>
                    <a:prstGeom prst="rect">
                      <a:avLst/>
                    </a:prstGeom>
                    <a:noFill/>
                    <a:ln>
                      <a:noFill/>
                    </a:ln>
                  </pic:spPr>
                </pic:pic>
              </a:graphicData>
            </a:graphic>
          </wp:inline>
        </w:drawing>
      </w:r>
    </w:p>
    <w:p w14:paraId="3E43E716" w14:textId="3BDA1A00" w:rsidR="00A237E0" w:rsidRPr="00A237E0" w:rsidRDefault="00404B87" w:rsidP="00A237E0">
      <w:pPr>
        <w:rPr>
          <w:rFonts w:eastAsia="Times New Roman" w:cs="Times New Roman"/>
        </w:rPr>
      </w:pPr>
      <w:r>
        <w:rPr>
          <w:rFonts w:eastAsia="Times New Roman" w:cs="Times New Roman"/>
          <w:noProof/>
        </w:rPr>
        <w:drawing>
          <wp:inline distT="0" distB="0" distL="0" distR="0" wp14:anchorId="55911E1F" wp14:editId="049DD724">
            <wp:extent cx="4919870" cy="3771900"/>
            <wp:effectExtent l="0" t="0" r="8255" b="0"/>
            <wp:docPr id="24" name="Picture 24" descr="Macintosh HD:Users:Puccinelli:Desktop:Screen Shot 2017-04-11 at 16.52.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Macintosh HD:Users:Puccinelli:Desktop:Screen Shot 2017-04-11 at 16.52.34.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920004" cy="3772003"/>
                    </a:xfrm>
                    <a:prstGeom prst="rect">
                      <a:avLst/>
                    </a:prstGeom>
                    <a:noFill/>
                    <a:ln>
                      <a:noFill/>
                    </a:ln>
                  </pic:spPr>
                </pic:pic>
              </a:graphicData>
            </a:graphic>
          </wp:inline>
        </w:drawing>
      </w:r>
    </w:p>
    <w:p w14:paraId="29EED487" w14:textId="7EB7D144" w:rsidR="00404B87" w:rsidRDefault="007D3D9F" w:rsidP="007D3D9F">
      <w:pPr>
        <w:pStyle w:val="ListParagraph"/>
        <w:numPr>
          <w:ilvl w:val="0"/>
          <w:numId w:val="39"/>
        </w:numPr>
        <w:rPr>
          <w:rFonts w:eastAsia="Times New Roman" w:cs="Times New Roman"/>
        </w:rPr>
      </w:pPr>
      <w:r>
        <w:rPr>
          <w:rFonts w:eastAsia="Times New Roman" w:cs="Times New Roman"/>
        </w:rPr>
        <w:t>The chamber positions are corrected identically to the correction applied to</w:t>
      </w:r>
      <w:r w:rsidR="00A237E0">
        <w:rPr>
          <w:rFonts w:eastAsia="Times New Roman" w:cs="Times New Roman"/>
        </w:rPr>
        <w:t xml:space="preserve"> the bound transcription factor in the first phase of corrections. Green features are likely to be accurate, blue are less likely to be accurate, magenta represents features that were flagged in the step before, and absent features are those that were removed in the prior step</w:t>
      </w:r>
    </w:p>
    <w:p w14:paraId="3F2976F9" w14:textId="77777777" w:rsidR="00522F5A" w:rsidRPr="00522F5A" w:rsidRDefault="00522F5A" w:rsidP="00522F5A">
      <w:pPr>
        <w:rPr>
          <w:rFonts w:eastAsia="Times New Roman" w:cs="Times New Roman"/>
        </w:rPr>
      </w:pPr>
    </w:p>
    <w:p w14:paraId="1E9601C8" w14:textId="2196166D" w:rsidR="00A237E0" w:rsidRDefault="007D3D9F" w:rsidP="005414EA">
      <w:pPr>
        <w:rPr>
          <w:rFonts w:eastAsia="Times New Roman" w:cs="Times New Roman"/>
        </w:rPr>
      </w:pPr>
      <w:r>
        <w:rPr>
          <w:rFonts w:eastAsia="Times New Roman" w:cs="Times New Roman"/>
          <w:noProof/>
        </w:rPr>
        <w:drawing>
          <wp:inline distT="0" distB="0" distL="0" distR="0" wp14:anchorId="265FBFC9" wp14:editId="41D45963">
            <wp:extent cx="4912494" cy="3766245"/>
            <wp:effectExtent l="0" t="0" r="0" b="0"/>
            <wp:docPr id="25" name="Picture 25" descr="Macintosh HD:Users:Puccinelli:Desktop:Screen Shot 2017-04-11 at 16.56.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Macintosh HD:Users:Puccinelli:Desktop:Screen Shot 2017-04-11 at 16.56.04.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12494" cy="3766245"/>
                    </a:xfrm>
                    <a:prstGeom prst="rect">
                      <a:avLst/>
                    </a:prstGeom>
                    <a:noFill/>
                    <a:ln>
                      <a:noFill/>
                    </a:ln>
                  </pic:spPr>
                </pic:pic>
              </a:graphicData>
            </a:graphic>
          </wp:inline>
        </w:drawing>
      </w:r>
    </w:p>
    <w:p w14:paraId="6B36C783" w14:textId="55D8895C" w:rsidR="00522F5A" w:rsidRDefault="00522F5A" w:rsidP="00522F5A">
      <w:pPr>
        <w:pStyle w:val="ListParagraph"/>
        <w:numPr>
          <w:ilvl w:val="0"/>
          <w:numId w:val="39"/>
        </w:numPr>
        <w:rPr>
          <w:rFonts w:eastAsia="Times New Roman" w:cs="Times New Roman"/>
        </w:rPr>
      </w:pPr>
      <w:r w:rsidRPr="00522F5A">
        <w:rPr>
          <w:rFonts w:eastAsia="Times New Roman" w:cs="Times New Roman"/>
        </w:rPr>
        <w:t xml:space="preserve">Following corrections, data is then extracted and log, data and image files are saved </w:t>
      </w:r>
      <w:r>
        <w:rPr>
          <w:rFonts w:eastAsia="Times New Roman" w:cs="Times New Roman"/>
        </w:rPr>
        <w:t xml:space="preserve">for future revision by calling: </w:t>
      </w:r>
      <w:r>
        <w:rPr>
          <w:rFonts w:eastAsia="Times New Roman" w:cs="Times New Roman"/>
        </w:rPr>
        <w:tab/>
      </w:r>
      <w:r>
        <w:rPr>
          <w:rFonts w:eastAsia="Times New Roman" w:cs="Times New Roman"/>
        </w:rPr>
        <w:tab/>
      </w:r>
      <w:r>
        <w:rPr>
          <w:rFonts w:eastAsia="Times New Roman" w:cs="Times New Roman"/>
        </w:rPr>
        <w:tab/>
      </w:r>
      <w:r>
        <w:rPr>
          <w:rFonts w:eastAsia="Times New Roman" w:cs="Times New Roman"/>
        </w:rPr>
        <w:tab/>
      </w:r>
      <w:r>
        <w:rPr>
          <w:rFonts w:eastAsia="Times New Roman" w:cs="Times New Roman"/>
        </w:rPr>
        <w:tab/>
      </w:r>
      <w:proofErr w:type="spellStart"/>
      <w:r w:rsidRPr="00522F5A">
        <w:rPr>
          <w:rFonts w:eastAsia="Times New Roman" w:cs="Times New Roman"/>
        </w:rPr>
        <w:t>MITOMIAnalysis_</w:t>
      </w:r>
      <w:proofErr w:type="gramStart"/>
      <w:r w:rsidRPr="00522F5A">
        <w:rPr>
          <w:rFonts w:eastAsia="Times New Roman" w:cs="Times New Roman"/>
        </w:rPr>
        <w:t>UserEdit</w:t>
      </w:r>
      <w:proofErr w:type="spellEnd"/>
      <w:r w:rsidRPr="00522F5A">
        <w:rPr>
          <w:rFonts w:eastAsia="Times New Roman" w:cs="Times New Roman"/>
        </w:rPr>
        <w:t>(</w:t>
      </w:r>
      <w:proofErr w:type="spellStart"/>
      <w:proofErr w:type="gramEnd"/>
      <w:r w:rsidRPr="00522F5A">
        <w:rPr>
          <w:rFonts w:eastAsia="Times New Roman" w:cs="Times New Roman"/>
        </w:rPr>
        <w:t>Log,Image,Data</w:t>
      </w:r>
      <w:proofErr w:type="spellEnd"/>
      <w:r w:rsidRPr="00522F5A">
        <w:rPr>
          <w:rFonts w:eastAsia="Times New Roman" w:cs="Times New Roman"/>
        </w:rPr>
        <w:t>)</w:t>
      </w:r>
    </w:p>
    <w:p w14:paraId="1CFCCBF8" w14:textId="77777777" w:rsidR="00A237E0" w:rsidRPr="00A237E0" w:rsidRDefault="00A237E0" w:rsidP="00A237E0">
      <w:pPr>
        <w:rPr>
          <w:rFonts w:eastAsia="Times New Roman" w:cs="Times New Roman"/>
        </w:rPr>
      </w:pPr>
    </w:p>
    <w:p w14:paraId="40DD8B5E" w14:textId="330577F6" w:rsidR="00A237E0" w:rsidRPr="00A237E0" w:rsidRDefault="00522F5A" w:rsidP="00A237E0">
      <w:pPr>
        <w:rPr>
          <w:rFonts w:eastAsia="Times New Roman" w:cs="Times New Roman"/>
        </w:rPr>
      </w:pPr>
      <w:r>
        <w:rPr>
          <w:rFonts w:eastAsia="Times New Roman" w:cs="Times New Roman"/>
          <w:noProof/>
        </w:rPr>
        <w:drawing>
          <wp:inline distT="0" distB="0" distL="0" distR="0" wp14:anchorId="442A8C9D" wp14:editId="6B1F983A">
            <wp:extent cx="3785503" cy="1686827"/>
            <wp:effectExtent l="0" t="0" r="0" b="0"/>
            <wp:docPr id="28" name="Picture 28" descr="Macintosh HD:Users:Puccinelli:Desktop:Screen Shot 2017-04-11 at 17.07.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acintosh HD:Users:Puccinelli:Desktop:Screen Shot 2017-04-11 at 17.07.15.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785747" cy="1686936"/>
                    </a:xfrm>
                    <a:prstGeom prst="rect">
                      <a:avLst/>
                    </a:prstGeom>
                    <a:noFill/>
                    <a:ln>
                      <a:noFill/>
                    </a:ln>
                  </pic:spPr>
                </pic:pic>
              </a:graphicData>
            </a:graphic>
          </wp:inline>
        </w:drawing>
      </w:r>
    </w:p>
    <w:p w14:paraId="15E7226D" w14:textId="0E387C1A" w:rsidR="00A237E0" w:rsidRDefault="00A237E0" w:rsidP="00A237E0">
      <w:pPr>
        <w:rPr>
          <w:rFonts w:eastAsia="Times New Roman" w:cs="Times New Roman"/>
        </w:rPr>
      </w:pPr>
    </w:p>
    <w:p w14:paraId="0AB92517" w14:textId="77777777" w:rsidR="00AF3FDC" w:rsidRDefault="00A237E0" w:rsidP="00AF3FDC">
      <w:pPr>
        <w:tabs>
          <w:tab w:val="left" w:pos="5624"/>
        </w:tabs>
        <w:rPr>
          <w:rFonts w:eastAsia="Times New Roman" w:cs="Times New Roman"/>
        </w:rPr>
      </w:pPr>
      <w:r>
        <w:rPr>
          <w:rFonts w:eastAsia="Times New Roman" w:cs="Times New Roman"/>
        </w:rPr>
        <w:tab/>
      </w:r>
      <w:r w:rsidR="00522F5A">
        <w:rPr>
          <w:rFonts w:eastAsia="Times New Roman" w:cs="Times New Roman"/>
          <w:noProof/>
        </w:rPr>
        <w:drawing>
          <wp:inline distT="0" distB="0" distL="0" distR="0" wp14:anchorId="3BD11492" wp14:editId="013C547E">
            <wp:extent cx="2512194" cy="1585251"/>
            <wp:effectExtent l="0" t="0" r="0" b="0"/>
            <wp:docPr id="29" name="Picture 29" descr="Macintosh HD:Users:Puccinelli:Desktop:Screen Shot 2017-04-11 at 17.07.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cintosh HD:Users:Puccinelli:Desktop:Screen Shot 2017-04-11 at 17.07.39.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13593" cy="1586134"/>
                    </a:xfrm>
                    <a:prstGeom prst="rect">
                      <a:avLst/>
                    </a:prstGeom>
                    <a:noFill/>
                    <a:ln>
                      <a:noFill/>
                    </a:ln>
                  </pic:spPr>
                </pic:pic>
              </a:graphicData>
            </a:graphic>
          </wp:inline>
        </w:drawing>
      </w:r>
    </w:p>
    <w:p w14:paraId="02CAA7BC" w14:textId="7BD0A72A" w:rsidR="00AF3FDC" w:rsidRDefault="00AF3FDC" w:rsidP="00AF3FDC">
      <w:pPr>
        <w:tabs>
          <w:tab w:val="left" w:pos="5624"/>
        </w:tabs>
        <w:rPr>
          <w:b/>
        </w:rPr>
      </w:pPr>
      <w:bookmarkStart w:id="0" w:name="_GoBack"/>
      <w:r w:rsidRPr="00AF3FDC">
        <w:rPr>
          <w:b/>
        </w:rPr>
        <w:t>14. Cy5 Standard Curve for Relating Intensity to DNA Concentration</w:t>
      </w:r>
    </w:p>
    <w:p w14:paraId="6D16FDCC" w14:textId="77777777" w:rsidR="00A10466" w:rsidRDefault="00A10466" w:rsidP="00AF3FDC">
      <w:pPr>
        <w:tabs>
          <w:tab w:val="left" w:pos="5624"/>
        </w:tabs>
        <w:rPr>
          <w:b/>
        </w:rPr>
      </w:pPr>
    </w:p>
    <w:p w14:paraId="261374B8" w14:textId="5173A4ED" w:rsidR="00A10466" w:rsidRPr="00A10466" w:rsidRDefault="00A10466" w:rsidP="00AF3FDC">
      <w:pPr>
        <w:tabs>
          <w:tab w:val="left" w:pos="5624"/>
        </w:tabs>
        <w:rPr>
          <w:rFonts w:eastAsia="Times New Roman" w:cs="Times New Roman"/>
        </w:rPr>
      </w:pPr>
      <w:r>
        <w:t xml:space="preserve">The Cy5 standard curve is essential for </w:t>
      </w:r>
      <w:r w:rsidR="00A87BDF">
        <w:t>binding affinity experiments where</w:t>
      </w:r>
      <w:r>
        <w:t xml:space="preserve"> the experimental intensity of DNA solub</w:t>
      </w:r>
      <w:r w:rsidR="00A87BDF">
        <w:t>ilized in the binding chamber is converted to</w:t>
      </w:r>
      <w:r>
        <w:t xml:space="preserve"> </w:t>
      </w:r>
      <w:r w:rsidR="00A87BDF">
        <w:t>a concentration. By fitting known concentrations to various intensities, one should be able to convert any experimental intensity back to a concentration.</w:t>
      </w:r>
    </w:p>
    <w:p w14:paraId="5B2DFF02" w14:textId="77777777" w:rsidR="009E24D3" w:rsidRDefault="009E24D3" w:rsidP="00A237E0">
      <w:pPr>
        <w:tabs>
          <w:tab w:val="left" w:pos="5624"/>
        </w:tabs>
        <w:rPr>
          <w:rFonts w:eastAsia="Times New Roman" w:cs="Times New Roman"/>
        </w:rPr>
      </w:pPr>
    </w:p>
    <w:p w14:paraId="6FA1FEAC" w14:textId="209BDFF3" w:rsidR="00A87BDF" w:rsidRPr="00A87BDF" w:rsidRDefault="00A87BDF" w:rsidP="00A237E0">
      <w:pPr>
        <w:tabs>
          <w:tab w:val="left" w:pos="5624"/>
        </w:tabs>
        <w:rPr>
          <w:rFonts w:eastAsia="Times New Roman" w:cs="Times New Roman"/>
          <w:b/>
        </w:rPr>
      </w:pPr>
      <w:r w:rsidRPr="00A87BDF">
        <w:rPr>
          <w:rFonts w:eastAsia="Times New Roman" w:cs="Times New Roman"/>
          <w:b/>
        </w:rPr>
        <w:t>Preparing Fluorescent DNA</w:t>
      </w:r>
    </w:p>
    <w:p w14:paraId="16EB2314" w14:textId="77777777" w:rsidR="00A87BDF" w:rsidRDefault="00A87BDF" w:rsidP="00A237E0">
      <w:pPr>
        <w:tabs>
          <w:tab w:val="left" w:pos="5624"/>
        </w:tabs>
        <w:rPr>
          <w:rFonts w:eastAsia="Times New Roman" w:cs="Times New Roman"/>
        </w:rPr>
      </w:pPr>
    </w:p>
    <w:p w14:paraId="55AD79C6" w14:textId="6C13B690" w:rsidR="00A87BDF" w:rsidRDefault="00A87BDF" w:rsidP="00A87BDF">
      <w:pPr>
        <w:pStyle w:val="ListParagraph"/>
        <w:numPr>
          <w:ilvl w:val="0"/>
          <w:numId w:val="51"/>
        </w:numPr>
        <w:tabs>
          <w:tab w:val="left" w:pos="5624"/>
        </w:tabs>
        <w:rPr>
          <w:rFonts w:eastAsia="Times New Roman" w:cs="Times New Roman"/>
        </w:rPr>
      </w:pPr>
      <w:r>
        <w:rPr>
          <w:rFonts w:eastAsia="Times New Roman" w:cs="Times New Roman"/>
        </w:rPr>
        <w:t xml:space="preserve">Extend a random DNA </w:t>
      </w:r>
      <w:proofErr w:type="spellStart"/>
      <w:r>
        <w:rPr>
          <w:rFonts w:eastAsia="Times New Roman" w:cs="Times New Roman"/>
        </w:rPr>
        <w:t>oligo</w:t>
      </w:r>
      <w:proofErr w:type="spellEnd"/>
      <w:r w:rsidRPr="00A87BDF">
        <w:rPr>
          <w:rFonts w:eastAsia="Times New Roman" w:cs="Times New Roman"/>
        </w:rPr>
        <w:t xml:space="preserve"> with Alexafluor-647 as </w:t>
      </w:r>
      <w:r>
        <w:rPr>
          <w:rFonts w:eastAsia="Times New Roman" w:cs="Times New Roman"/>
        </w:rPr>
        <w:t>outlined in Section 1 with 3x volume</w:t>
      </w:r>
    </w:p>
    <w:p w14:paraId="4B4FA4CD" w14:textId="616BD669" w:rsidR="00A87BDF" w:rsidRDefault="00A87BDF" w:rsidP="00A87BDF">
      <w:pPr>
        <w:pStyle w:val="ListParagraph"/>
        <w:numPr>
          <w:ilvl w:val="0"/>
          <w:numId w:val="51"/>
        </w:numPr>
        <w:tabs>
          <w:tab w:val="left" w:pos="5624"/>
        </w:tabs>
        <w:rPr>
          <w:rFonts w:eastAsia="Times New Roman" w:cs="Times New Roman"/>
        </w:rPr>
      </w:pPr>
      <w:r>
        <w:rPr>
          <w:rFonts w:eastAsia="Times New Roman" w:cs="Times New Roman"/>
        </w:rPr>
        <w:t>Dilu</w:t>
      </w:r>
      <w:r w:rsidR="00206A17">
        <w:rPr>
          <w:rFonts w:eastAsia="Times New Roman" w:cs="Times New Roman"/>
        </w:rPr>
        <w:t xml:space="preserve">te </w:t>
      </w:r>
      <w:proofErr w:type="spellStart"/>
      <w:r w:rsidR="00206A17">
        <w:rPr>
          <w:rFonts w:eastAsia="Times New Roman" w:cs="Times New Roman"/>
        </w:rPr>
        <w:t>klenow</w:t>
      </w:r>
      <w:proofErr w:type="spellEnd"/>
      <w:r w:rsidR="00206A17">
        <w:rPr>
          <w:rFonts w:eastAsia="Times New Roman" w:cs="Times New Roman"/>
        </w:rPr>
        <w:t xml:space="preserve"> extended product to </w:t>
      </w:r>
      <w:r>
        <w:rPr>
          <w:rFonts w:eastAsia="Times New Roman" w:cs="Times New Roman"/>
        </w:rPr>
        <w:t xml:space="preserve">5 </w:t>
      </w:r>
      <w:proofErr w:type="spellStart"/>
      <w:r>
        <w:rPr>
          <w:rFonts w:eastAsia="Times New Roman" w:cs="Times New Roman"/>
        </w:rPr>
        <w:t>uM</w:t>
      </w:r>
      <w:proofErr w:type="spellEnd"/>
      <w:r>
        <w:rPr>
          <w:rFonts w:eastAsia="Times New Roman" w:cs="Times New Roman"/>
        </w:rPr>
        <w:t xml:space="preserve"> </w:t>
      </w:r>
      <w:r w:rsidR="00206A17">
        <w:rPr>
          <w:rFonts w:eastAsia="Times New Roman" w:cs="Times New Roman"/>
        </w:rPr>
        <w:t>with</w:t>
      </w:r>
      <w:r>
        <w:rPr>
          <w:rFonts w:eastAsia="Times New Roman" w:cs="Times New Roman"/>
        </w:rPr>
        <w:t xml:space="preserve"> </w:t>
      </w:r>
      <w:r w:rsidR="00206A17">
        <w:rPr>
          <w:rFonts w:eastAsia="Times New Roman" w:cs="Times New Roman"/>
        </w:rPr>
        <w:t xml:space="preserve">1x </w:t>
      </w:r>
      <w:r>
        <w:rPr>
          <w:rFonts w:eastAsia="Times New Roman" w:cs="Times New Roman"/>
        </w:rPr>
        <w:t>PBS</w:t>
      </w:r>
    </w:p>
    <w:p w14:paraId="47A9AFD1" w14:textId="57176F9A" w:rsidR="00206A17" w:rsidRPr="00206A17" w:rsidRDefault="00A87BDF" w:rsidP="00A87BDF">
      <w:pPr>
        <w:pStyle w:val="ListParagraph"/>
        <w:numPr>
          <w:ilvl w:val="0"/>
          <w:numId w:val="51"/>
        </w:numPr>
        <w:tabs>
          <w:tab w:val="left" w:pos="5624"/>
        </w:tabs>
        <w:rPr>
          <w:rFonts w:eastAsia="Times New Roman" w:cs="Times New Roman"/>
        </w:rPr>
      </w:pPr>
      <w:r>
        <w:rPr>
          <w:rFonts w:eastAsia="Times New Roman" w:cs="Times New Roman"/>
        </w:rPr>
        <w:t>Serial dilute in PBS to achieve the following concentrations:</w:t>
      </w:r>
    </w:p>
    <w:p w14:paraId="3921467B" w14:textId="77777777" w:rsidR="00206A17" w:rsidRDefault="00206A17" w:rsidP="00A87BDF">
      <w:pPr>
        <w:pStyle w:val="ListParagraph"/>
        <w:numPr>
          <w:ilvl w:val="0"/>
          <w:numId w:val="52"/>
        </w:numPr>
        <w:tabs>
          <w:tab w:val="left" w:pos="5624"/>
        </w:tabs>
        <w:ind w:left="1440"/>
        <w:rPr>
          <w:rFonts w:eastAsia="Times New Roman" w:cs="Times New Roman"/>
        </w:rPr>
      </w:pPr>
      <w:r>
        <w:rPr>
          <w:rFonts w:eastAsia="Times New Roman" w:cs="Times New Roman"/>
        </w:rPr>
        <w:t xml:space="preserve">2.5 </w:t>
      </w:r>
      <w:proofErr w:type="spellStart"/>
      <w:r>
        <w:rPr>
          <w:rFonts w:eastAsia="Times New Roman" w:cs="Times New Roman"/>
        </w:rPr>
        <w:t>uM</w:t>
      </w:r>
      <w:proofErr w:type="spellEnd"/>
    </w:p>
    <w:p w14:paraId="35DB5554" w14:textId="4C99A6DD" w:rsidR="00A87BDF" w:rsidRDefault="00A87BDF" w:rsidP="00A87BDF">
      <w:pPr>
        <w:pStyle w:val="ListParagraph"/>
        <w:numPr>
          <w:ilvl w:val="0"/>
          <w:numId w:val="52"/>
        </w:numPr>
        <w:tabs>
          <w:tab w:val="left" w:pos="5624"/>
        </w:tabs>
        <w:ind w:left="1440"/>
        <w:rPr>
          <w:rFonts w:eastAsia="Times New Roman" w:cs="Times New Roman"/>
        </w:rPr>
      </w:pPr>
      <w:r>
        <w:rPr>
          <w:rFonts w:eastAsia="Times New Roman" w:cs="Times New Roman"/>
        </w:rPr>
        <w:t xml:space="preserve">1.25 </w:t>
      </w:r>
      <w:proofErr w:type="spellStart"/>
      <w:r>
        <w:rPr>
          <w:rFonts w:eastAsia="Times New Roman" w:cs="Times New Roman"/>
        </w:rPr>
        <w:t>uM</w:t>
      </w:r>
      <w:proofErr w:type="spellEnd"/>
    </w:p>
    <w:p w14:paraId="09643DC1" w14:textId="0544BDCD" w:rsidR="00A87BDF" w:rsidRDefault="00206A17" w:rsidP="00A87BDF">
      <w:pPr>
        <w:pStyle w:val="ListParagraph"/>
        <w:numPr>
          <w:ilvl w:val="0"/>
          <w:numId w:val="52"/>
        </w:numPr>
        <w:tabs>
          <w:tab w:val="left" w:pos="5624"/>
        </w:tabs>
        <w:ind w:left="1440"/>
        <w:rPr>
          <w:rFonts w:eastAsia="Times New Roman" w:cs="Times New Roman"/>
        </w:rPr>
      </w:pPr>
      <w:r>
        <w:rPr>
          <w:rFonts w:eastAsia="Times New Roman" w:cs="Times New Roman"/>
        </w:rPr>
        <w:t xml:space="preserve">0.625 </w:t>
      </w:r>
      <w:proofErr w:type="spellStart"/>
      <w:r>
        <w:rPr>
          <w:rFonts w:eastAsia="Times New Roman" w:cs="Times New Roman"/>
        </w:rPr>
        <w:t>uM</w:t>
      </w:r>
      <w:proofErr w:type="spellEnd"/>
    </w:p>
    <w:p w14:paraId="49EC31F1" w14:textId="50382D03" w:rsidR="00206A17" w:rsidRDefault="00206A17" w:rsidP="00A87BDF">
      <w:pPr>
        <w:pStyle w:val="ListParagraph"/>
        <w:numPr>
          <w:ilvl w:val="0"/>
          <w:numId w:val="52"/>
        </w:numPr>
        <w:tabs>
          <w:tab w:val="left" w:pos="5624"/>
        </w:tabs>
        <w:ind w:left="1440"/>
        <w:rPr>
          <w:rFonts w:eastAsia="Times New Roman" w:cs="Times New Roman"/>
        </w:rPr>
      </w:pPr>
      <w:r>
        <w:rPr>
          <w:rFonts w:eastAsia="Times New Roman" w:cs="Times New Roman"/>
        </w:rPr>
        <w:t xml:space="preserve">0.3135 </w:t>
      </w:r>
      <w:proofErr w:type="spellStart"/>
      <w:r>
        <w:rPr>
          <w:rFonts w:eastAsia="Times New Roman" w:cs="Times New Roman"/>
        </w:rPr>
        <w:t>uM</w:t>
      </w:r>
      <w:proofErr w:type="spellEnd"/>
    </w:p>
    <w:p w14:paraId="39320D62" w14:textId="3B1035D1" w:rsidR="00206A17" w:rsidRDefault="00206A17" w:rsidP="00A87BDF">
      <w:pPr>
        <w:pStyle w:val="ListParagraph"/>
        <w:numPr>
          <w:ilvl w:val="0"/>
          <w:numId w:val="52"/>
        </w:numPr>
        <w:tabs>
          <w:tab w:val="left" w:pos="5624"/>
        </w:tabs>
        <w:ind w:left="1440"/>
        <w:rPr>
          <w:rFonts w:eastAsia="Times New Roman" w:cs="Times New Roman"/>
        </w:rPr>
      </w:pPr>
      <w:r>
        <w:rPr>
          <w:rFonts w:eastAsia="Times New Roman" w:cs="Times New Roman"/>
        </w:rPr>
        <w:t xml:space="preserve">0.15625 </w:t>
      </w:r>
      <w:proofErr w:type="spellStart"/>
      <w:r>
        <w:rPr>
          <w:rFonts w:eastAsia="Times New Roman" w:cs="Times New Roman"/>
        </w:rPr>
        <w:t>uM</w:t>
      </w:r>
      <w:proofErr w:type="spellEnd"/>
    </w:p>
    <w:p w14:paraId="3AC356F0" w14:textId="6A1E6DB4" w:rsidR="00206A17" w:rsidRDefault="00206A17" w:rsidP="00A87BDF">
      <w:pPr>
        <w:pStyle w:val="ListParagraph"/>
        <w:numPr>
          <w:ilvl w:val="0"/>
          <w:numId w:val="52"/>
        </w:numPr>
        <w:tabs>
          <w:tab w:val="left" w:pos="5624"/>
        </w:tabs>
        <w:ind w:left="1440"/>
        <w:rPr>
          <w:rFonts w:eastAsia="Times New Roman" w:cs="Times New Roman"/>
        </w:rPr>
      </w:pPr>
      <w:r>
        <w:rPr>
          <w:rFonts w:eastAsia="Times New Roman" w:cs="Times New Roman"/>
        </w:rPr>
        <w:t xml:space="preserve">0.0753125 </w:t>
      </w:r>
      <w:proofErr w:type="spellStart"/>
      <w:r>
        <w:rPr>
          <w:rFonts w:eastAsia="Times New Roman" w:cs="Times New Roman"/>
        </w:rPr>
        <w:t>uM</w:t>
      </w:r>
      <w:proofErr w:type="spellEnd"/>
      <w:r>
        <w:rPr>
          <w:rFonts w:eastAsia="Times New Roman" w:cs="Times New Roman"/>
        </w:rPr>
        <w:br/>
      </w:r>
    </w:p>
    <w:p w14:paraId="71206947" w14:textId="20FFEF2A" w:rsidR="00206A17" w:rsidRPr="00206A17" w:rsidRDefault="00206A17" w:rsidP="00206A17">
      <w:pPr>
        <w:tabs>
          <w:tab w:val="left" w:pos="5624"/>
        </w:tabs>
        <w:ind w:left="360" w:hanging="360"/>
        <w:rPr>
          <w:rFonts w:eastAsia="Times New Roman" w:cs="Times New Roman"/>
          <w:b/>
        </w:rPr>
      </w:pPr>
      <w:r w:rsidRPr="00206A17">
        <w:rPr>
          <w:rFonts w:eastAsia="Times New Roman" w:cs="Times New Roman"/>
          <w:b/>
        </w:rPr>
        <w:t>Imaging Device</w:t>
      </w:r>
    </w:p>
    <w:p w14:paraId="6923E473" w14:textId="77777777" w:rsidR="00206A17" w:rsidRDefault="00206A17" w:rsidP="00206A17">
      <w:pPr>
        <w:tabs>
          <w:tab w:val="left" w:pos="5624"/>
        </w:tabs>
        <w:ind w:left="360" w:hanging="360"/>
        <w:rPr>
          <w:rFonts w:eastAsia="Times New Roman" w:cs="Times New Roman"/>
        </w:rPr>
      </w:pPr>
    </w:p>
    <w:p w14:paraId="1586DA81" w14:textId="74502A48" w:rsidR="00206A17" w:rsidRDefault="00206A17" w:rsidP="00206A17">
      <w:pPr>
        <w:pStyle w:val="ListParagraph"/>
        <w:numPr>
          <w:ilvl w:val="0"/>
          <w:numId w:val="51"/>
        </w:numPr>
        <w:tabs>
          <w:tab w:val="left" w:pos="5624"/>
        </w:tabs>
        <w:rPr>
          <w:rFonts w:eastAsia="Times New Roman" w:cs="Times New Roman"/>
        </w:rPr>
      </w:pPr>
      <w:r>
        <w:rPr>
          <w:rFonts w:eastAsia="Times New Roman" w:cs="Times New Roman"/>
        </w:rPr>
        <w:t>Prepare a MITOMI device as outlined in Section 5, but stop after the first 30 minute BSA wash</w:t>
      </w:r>
    </w:p>
    <w:p w14:paraId="5D05BA70" w14:textId="77777777" w:rsidR="00206A17" w:rsidRDefault="00206A17" w:rsidP="00206A17">
      <w:pPr>
        <w:pStyle w:val="ListParagraph"/>
        <w:numPr>
          <w:ilvl w:val="0"/>
          <w:numId w:val="51"/>
        </w:numPr>
        <w:tabs>
          <w:tab w:val="left" w:pos="5624"/>
        </w:tabs>
        <w:rPr>
          <w:rFonts w:eastAsia="Times New Roman" w:cs="Times New Roman"/>
        </w:rPr>
      </w:pPr>
      <w:r>
        <w:rPr>
          <w:rFonts w:eastAsia="Times New Roman" w:cs="Times New Roman"/>
        </w:rPr>
        <w:t>Wash out BSA with 1x PBS for 10 minutes and stop the flow</w:t>
      </w:r>
    </w:p>
    <w:p w14:paraId="3CBE870F" w14:textId="32825423" w:rsidR="00206A17" w:rsidRDefault="00206A17" w:rsidP="00206A17">
      <w:pPr>
        <w:pStyle w:val="ListParagraph"/>
        <w:numPr>
          <w:ilvl w:val="0"/>
          <w:numId w:val="51"/>
        </w:numPr>
        <w:tabs>
          <w:tab w:val="left" w:pos="5624"/>
        </w:tabs>
        <w:rPr>
          <w:rFonts w:eastAsia="Times New Roman" w:cs="Times New Roman"/>
        </w:rPr>
      </w:pPr>
      <w:r>
        <w:rPr>
          <w:rFonts w:eastAsia="Times New Roman" w:cs="Times New Roman"/>
        </w:rPr>
        <w:t xml:space="preserve">Image device using the Cy5 channel with 1x1 binning for 10 </w:t>
      </w:r>
      <w:proofErr w:type="spellStart"/>
      <w:r>
        <w:rPr>
          <w:rFonts w:eastAsia="Times New Roman" w:cs="Times New Roman"/>
        </w:rPr>
        <w:t>ms</w:t>
      </w:r>
      <w:proofErr w:type="spellEnd"/>
      <w:r>
        <w:rPr>
          <w:rFonts w:eastAsia="Times New Roman" w:cs="Times New Roman"/>
        </w:rPr>
        <w:t xml:space="preserve"> using the imaging protocol listed in Section 7</w:t>
      </w:r>
    </w:p>
    <w:p w14:paraId="24688D24" w14:textId="2B2CCD7B" w:rsidR="00206A17" w:rsidRDefault="00206A17" w:rsidP="00206A17">
      <w:pPr>
        <w:pStyle w:val="ListParagraph"/>
        <w:numPr>
          <w:ilvl w:val="0"/>
          <w:numId w:val="51"/>
        </w:numPr>
        <w:tabs>
          <w:tab w:val="left" w:pos="5624"/>
        </w:tabs>
        <w:rPr>
          <w:rFonts w:eastAsia="Times New Roman" w:cs="Times New Roman"/>
        </w:rPr>
      </w:pPr>
      <w:r>
        <w:rPr>
          <w:rFonts w:eastAsia="Times New Roman" w:cs="Times New Roman"/>
        </w:rPr>
        <w:t xml:space="preserve">Repeat Step 5-6 while iteratively increasing the concentration of </w:t>
      </w:r>
      <w:proofErr w:type="spellStart"/>
      <w:r>
        <w:rPr>
          <w:rFonts w:eastAsia="Times New Roman" w:cs="Times New Roman"/>
        </w:rPr>
        <w:t>klenow</w:t>
      </w:r>
      <w:proofErr w:type="spellEnd"/>
      <w:r>
        <w:rPr>
          <w:rFonts w:eastAsia="Times New Roman" w:cs="Times New Roman"/>
        </w:rPr>
        <w:t xml:space="preserve"> product flowing through the device</w:t>
      </w:r>
    </w:p>
    <w:p w14:paraId="70D3B335" w14:textId="77777777" w:rsidR="00206A17" w:rsidRDefault="00206A17" w:rsidP="00206A17">
      <w:pPr>
        <w:tabs>
          <w:tab w:val="left" w:pos="5624"/>
        </w:tabs>
        <w:rPr>
          <w:rFonts w:eastAsia="Times New Roman" w:cs="Times New Roman"/>
        </w:rPr>
      </w:pPr>
    </w:p>
    <w:p w14:paraId="7B5A0623" w14:textId="6D24A784" w:rsidR="00206A17" w:rsidRPr="00206A17" w:rsidRDefault="00206A17" w:rsidP="00206A17">
      <w:pPr>
        <w:tabs>
          <w:tab w:val="left" w:pos="5624"/>
        </w:tabs>
        <w:rPr>
          <w:rFonts w:eastAsia="Times New Roman" w:cs="Times New Roman"/>
          <w:b/>
        </w:rPr>
      </w:pPr>
      <w:r w:rsidRPr="00206A17">
        <w:rPr>
          <w:rFonts w:eastAsia="Times New Roman" w:cs="Times New Roman"/>
          <w:b/>
        </w:rPr>
        <w:t>Image Analysis</w:t>
      </w:r>
    </w:p>
    <w:p w14:paraId="47AA58FC" w14:textId="77777777" w:rsidR="00206A17" w:rsidRDefault="00206A17" w:rsidP="00206A17">
      <w:pPr>
        <w:tabs>
          <w:tab w:val="left" w:pos="5624"/>
        </w:tabs>
        <w:rPr>
          <w:rFonts w:eastAsia="Times New Roman" w:cs="Times New Roman"/>
        </w:rPr>
      </w:pPr>
    </w:p>
    <w:p w14:paraId="323B6957" w14:textId="15674C69" w:rsidR="00206A17" w:rsidRDefault="00206A17" w:rsidP="00206A17">
      <w:pPr>
        <w:pStyle w:val="ListParagraph"/>
        <w:numPr>
          <w:ilvl w:val="0"/>
          <w:numId w:val="51"/>
        </w:numPr>
        <w:tabs>
          <w:tab w:val="left" w:pos="5624"/>
        </w:tabs>
        <w:rPr>
          <w:rFonts w:eastAsia="Times New Roman" w:cs="Times New Roman"/>
        </w:rPr>
      </w:pPr>
      <w:r>
        <w:rPr>
          <w:rFonts w:eastAsia="Times New Roman" w:cs="Times New Roman"/>
        </w:rPr>
        <w:t>Stitch images as outlined in Se</w:t>
      </w:r>
      <w:r w:rsidR="003C3403">
        <w:rPr>
          <w:rFonts w:eastAsia="Times New Roman" w:cs="Times New Roman"/>
        </w:rPr>
        <w:t>ction 12</w:t>
      </w:r>
    </w:p>
    <w:p w14:paraId="2832985A" w14:textId="73FB4F7B" w:rsidR="00206A17" w:rsidRDefault="003C3403" w:rsidP="00206A17">
      <w:pPr>
        <w:pStyle w:val="ListParagraph"/>
        <w:numPr>
          <w:ilvl w:val="0"/>
          <w:numId w:val="51"/>
        </w:numPr>
        <w:tabs>
          <w:tab w:val="left" w:pos="5624"/>
        </w:tabs>
        <w:rPr>
          <w:rFonts w:eastAsia="Times New Roman" w:cs="Times New Roman"/>
        </w:rPr>
      </w:pPr>
      <w:r>
        <w:rPr>
          <w:rFonts w:eastAsia="Times New Roman" w:cs="Times New Roman"/>
        </w:rPr>
        <w:t xml:space="preserve">Run images through </w:t>
      </w:r>
      <w:proofErr w:type="spellStart"/>
      <w:r>
        <w:rPr>
          <w:rFonts w:eastAsia="Times New Roman" w:cs="Times New Roman"/>
        </w:rPr>
        <w:t>Genepix</w:t>
      </w:r>
      <w:proofErr w:type="spellEnd"/>
    </w:p>
    <w:p w14:paraId="36EB17C2" w14:textId="268F4071" w:rsidR="003C3403" w:rsidRDefault="003C3403" w:rsidP="00206A17">
      <w:pPr>
        <w:pStyle w:val="ListParagraph"/>
        <w:numPr>
          <w:ilvl w:val="0"/>
          <w:numId w:val="51"/>
        </w:numPr>
        <w:tabs>
          <w:tab w:val="left" w:pos="5624"/>
        </w:tabs>
        <w:rPr>
          <w:rFonts w:eastAsia="Times New Roman" w:cs="Times New Roman"/>
        </w:rPr>
      </w:pPr>
      <w:r>
        <w:rPr>
          <w:rFonts w:eastAsia="Times New Roman" w:cs="Times New Roman"/>
        </w:rPr>
        <w:t xml:space="preserve">Partition background subtracted data into a sample concentration </w:t>
      </w:r>
      <w:proofErr w:type="spellStart"/>
      <w:r>
        <w:rPr>
          <w:rFonts w:eastAsia="Times New Roman" w:cs="Times New Roman"/>
        </w:rPr>
        <w:t>vs</w:t>
      </w:r>
      <w:proofErr w:type="spellEnd"/>
      <w:r>
        <w:rPr>
          <w:rFonts w:eastAsia="Times New Roman" w:cs="Times New Roman"/>
        </w:rPr>
        <w:t xml:space="preserve"> intensity format and fit with a line. </w:t>
      </w:r>
      <w:proofErr w:type="gramStart"/>
      <w:r>
        <w:rPr>
          <w:rFonts w:eastAsia="Times New Roman" w:cs="Times New Roman"/>
        </w:rPr>
        <w:t>y</w:t>
      </w:r>
      <w:proofErr w:type="gramEnd"/>
      <w:r>
        <w:rPr>
          <w:rFonts w:eastAsia="Times New Roman" w:cs="Times New Roman"/>
        </w:rPr>
        <w:t>=</w:t>
      </w:r>
      <w:proofErr w:type="spellStart"/>
      <w:r>
        <w:rPr>
          <w:rFonts w:eastAsia="Times New Roman" w:cs="Times New Roman"/>
        </w:rPr>
        <w:t>mx+b</w:t>
      </w:r>
      <w:proofErr w:type="spellEnd"/>
      <w:r>
        <w:rPr>
          <w:rFonts w:eastAsia="Times New Roman" w:cs="Times New Roman"/>
        </w:rPr>
        <w:t xml:space="preserve"> w</w:t>
      </w:r>
      <w:r w:rsidR="00087BB6">
        <w:rPr>
          <w:rFonts w:eastAsia="Times New Roman" w:cs="Times New Roman"/>
        </w:rPr>
        <w:t xml:space="preserve">here m is the conversion unit that translates intensity to </w:t>
      </w:r>
      <w:proofErr w:type="spellStart"/>
      <w:r w:rsidR="00087BB6">
        <w:rPr>
          <w:rFonts w:eastAsia="Times New Roman" w:cs="Times New Roman"/>
        </w:rPr>
        <w:t>concetration</w:t>
      </w:r>
      <w:proofErr w:type="spellEnd"/>
    </w:p>
    <w:p w14:paraId="3799E913" w14:textId="60A7EDEA" w:rsidR="00087BB6" w:rsidRPr="00206A17" w:rsidRDefault="00087BB6" w:rsidP="00206A17">
      <w:pPr>
        <w:pStyle w:val="ListParagraph"/>
        <w:numPr>
          <w:ilvl w:val="0"/>
          <w:numId w:val="51"/>
        </w:numPr>
        <w:tabs>
          <w:tab w:val="left" w:pos="5624"/>
        </w:tabs>
        <w:rPr>
          <w:rFonts w:eastAsia="Times New Roman" w:cs="Times New Roman"/>
        </w:rPr>
      </w:pPr>
      <w:r>
        <w:rPr>
          <w:rFonts w:eastAsia="Times New Roman" w:cs="Times New Roman"/>
        </w:rPr>
        <w:t>When applying conversion factor to datasets, correct for binning and exposure time differences</w:t>
      </w:r>
    </w:p>
    <w:bookmarkEnd w:id="0"/>
    <w:sectPr w:rsidR="00087BB6" w:rsidRPr="00206A17" w:rsidSect="00337D43">
      <w:pgSz w:w="12240" w:h="15840"/>
      <w:pgMar w:top="1440" w:right="1800" w:bottom="1440" w:left="180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87D3E52" w14:textId="77777777" w:rsidR="006C6FD8" w:rsidRDefault="006C6FD8" w:rsidP="002F6F08">
      <w:r>
        <w:separator/>
      </w:r>
    </w:p>
  </w:endnote>
  <w:endnote w:type="continuationSeparator" w:id="0">
    <w:p w14:paraId="57302F3A" w14:textId="77777777" w:rsidR="006C6FD8" w:rsidRDefault="006C6FD8" w:rsidP="002F6F0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ＭＳ 明朝">
    <w:charset w:val="4E"/>
    <w:family w:val="auto"/>
    <w:pitch w:val="variable"/>
    <w:sig w:usb0="00000001" w:usb1="08070000" w:usb2="00000010" w:usb3="00000000" w:csb0="00020000" w:csb1="00000000"/>
  </w:font>
  <w:font w:name="Cambria">
    <w:panose1 w:val="02040503050406030204"/>
    <w:charset w:val="00"/>
    <w:family w:val="auto"/>
    <w:pitch w:val="variable"/>
    <w:sig w:usb0="E00002FF" w:usb1="400004FF" w:usb2="00000000" w:usb3="00000000" w:csb0="000001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Cambria Math">
    <w:panose1 w:val="02040503050406030204"/>
    <w:charset w:val="00"/>
    <w:family w:val="auto"/>
    <w:pitch w:val="variable"/>
    <w:sig w:usb0="E00002FF" w:usb1="420024FF" w:usb2="00000000" w:usb3="00000000" w:csb0="0000019F" w:csb1="00000000"/>
  </w:font>
  <w:font w:name="ＭＳ ゴシック">
    <w:charset w:val="4E"/>
    <w:family w:val="auto"/>
    <w:pitch w:val="variable"/>
    <w:sig w:usb0="00000001" w:usb1="08070000" w:usb2="00000010" w:usb3="00000000" w:csb0="00020000"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E373A74" w14:textId="77777777" w:rsidR="006C6FD8" w:rsidRDefault="006C6FD8" w:rsidP="002F6F08">
      <w:r>
        <w:separator/>
      </w:r>
    </w:p>
  </w:footnote>
  <w:footnote w:type="continuationSeparator" w:id="0">
    <w:p w14:paraId="245EB1B3" w14:textId="77777777" w:rsidR="006C6FD8" w:rsidRDefault="006C6FD8" w:rsidP="002F6F08">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693521"/>
    <w:multiLevelType w:val="hybridMultilevel"/>
    <w:tmpl w:val="2206C2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978767F"/>
    <w:multiLevelType w:val="hybridMultilevel"/>
    <w:tmpl w:val="79401E2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D9C59F8"/>
    <w:multiLevelType w:val="hybridMultilevel"/>
    <w:tmpl w:val="81D64FC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6626EDA"/>
    <w:multiLevelType w:val="hybridMultilevel"/>
    <w:tmpl w:val="0004DD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7426DFA"/>
    <w:multiLevelType w:val="multilevel"/>
    <w:tmpl w:val="8AFC5D9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nsid w:val="179F7345"/>
    <w:multiLevelType w:val="multilevel"/>
    <w:tmpl w:val="CA9EB97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nsid w:val="1BAB1D2A"/>
    <w:multiLevelType w:val="hybridMultilevel"/>
    <w:tmpl w:val="0D003E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EC659A6"/>
    <w:multiLevelType w:val="hybridMultilevel"/>
    <w:tmpl w:val="1F78A5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FF129BD"/>
    <w:multiLevelType w:val="hybridMultilevel"/>
    <w:tmpl w:val="C96476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00767BD"/>
    <w:multiLevelType w:val="hybridMultilevel"/>
    <w:tmpl w:val="3C42FB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55B5832"/>
    <w:multiLevelType w:val="hybridMultilevel"/>
    <w:tmpl w:val="927C3A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B3D78A7"/>
    <w:multiLevelType w:val="multilevel"/>
    <w:tmpl w:val="F5A4261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nsid w:val="2BAF19EC"/>
    <w:multiLevelType w:val="hybridMultilevel"/>
    <w:tmpl w:val="366C27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2C446F55"/>
    <w:multiLevelType w:val="hybridMultilevel"/>
    <w:tmpl w:val="BA6EC5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E5A7FFE"/>
    <w:multiLevelType w:val="hybridMultilevel"/>
    <w:tmpl w:val="AC8890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F323BBB"/>
    <w:multiLevelType w:val="hybridMultilevel"/>
    <w:tmpl w:val="4C1E74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2F9060D0"/>
    <w:multiLevelType w:val="hybridMultilevel"/>
    <w:tmpl w:val="5B7C39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1C501DB"/>
    <w:multiLevelType w:val="hybridMultilevel"/>
    <w:tmpl w:val="B748D4F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nsid w:val="3243753F"/>
    <w:multiLevelType w:val="hybridMultilevel"/>
    <w:tmpl w:val="7092F0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3917367"/>
    <w:multiLevelType w:val="hybridMultilevel"/>
    <w:tmpl w:val="179058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359E2511"/>
    <w:multiLevelType w:val="multilevel"/>
    <w:tmpl w:val="5B7C396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1">
    <w:nsid w:val="3609308D"/>
    <w:multiLevelType w:val="hybridMultilevel"/>
    <w:tmpl w:val="65A4C2F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38D03FD4"/>
    <w:multiLevelType w:val="hybridMultilevel"/>
    <w:tmpl w:val="2C422932"/>
    <w:lvl w:ilvl="0" w:tplc="F3C21E50">
      <w:start w:val="1"/>
      <w:numFmt w:val="bullet"/>
      <w:lvlText w:val=""/>
      <w:lvlJc w:val="left"/>
      <w:pPr>
        <w:ind w:left="1800" w:hanging="360"/>
      </w:pPr>
      <w:rPr>
        <w:rFonts w:ascii="Symbol" w:eastAsiaTheme="minorEastAsia" w:hAnsi="Symbol" w:cstheme="minorBidi"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3">
    <w:nsid w:val="3AB16060"/>
    <w:multiLevelType w:val="hybridMultilevel"/>
    <w:tmpl w:val="F5A4261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E4809A4"/>
    <w:multiLevelType w:val="hybridMultilevel"/>
    <w:tmpl w:val="5628C8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3F654853"/>
    <w:multiLevelType w:val="hybridMultilevel"/>
    <w:tmpl w:val="D25A7D3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04C701B"/>
    <w:multiLevelType w:val="hybridMultilevel"/>
    <w:tmpl w:val="145A32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3320FAC"/>
    <w:multiLevelType w:val="multilevel"/>
    <w:tmpl w:val="0D003E2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nsid w:val="43A97E03"/>
    <w:multiLevelType w:val="hybridMultilevel"/>
    <w:tmpl w:val="A9FE27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4FB211C"/>
    <w:multiLevelType w:val="hybridMultilevel"/>
    <w:tmpl w:val="C8502E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46D357CD"/>
    <w:multiLevelType w:val="hybridMultilevel"/>
    <w:tmpl w:val="26ACDB7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4ABE1783"/>
    <w:multiLevelType w:val="hybridMultilevel"/>
    <w:tmpl w:val="2384F6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4C4546F3"/>
    <w:multiLevelType w:val="hybridMultilevel"/>
    <w:tmpl w:val="2B6C1C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4F250FD1"/>
    <w:multiLevelType w:val="hybridMultilevel"/>
    <w:tmpl w:val="145674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26B2C2F"/>
    <w:multiLevelType w:val="hybridMultilevel"/>
    <w:tmpl w:val="895C0B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5651254D"/>
    <w:multiLevelType w:val="hybridMultilevel"/>
    <w:tmpl w:val="43CAFEB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59E60961"/>
    <w:multiLevelType w:val="hybridMultilevel"/>
    <w:tmpl w:val="64FA5A16"/>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59F9635C"/>
    <w:multiLevelType w:val="hybridMultilevel"/>
    <w:tmpl w:val="3232F2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5A5D768F"/>
    <w:multiLevelType w:val="hybridMultilevel"/>
    <w:tmpl w:val="7132F3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5B9B13EE"/>
    <w:multiLevelType w:val="hybridMultilevel"/>
    <w:tmpl w:val="AA5890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5C4B65BE"/>
    <w:multiLevelType w:val="hybridMultilevel"/>
    <w:tmpl w:val="E67251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5D5B2B44"/>
    <w:multiLevelType w:val="hybridMultilevel"/>
    <w:tmpl w:val="2D2676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nsid w:val="5D9B3BE0"/>
    <w:multiLevelType w:val="hybridMultilevel"/>
    <w:tmpl w:val="A016F8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618E5BAE"/>
    <w:multiLevelType w:val="hybridMultilevel"/>
    <w:tmpl w:val="72B02FA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621100E9"/>
    <w:multiLevelType w:val="hybridMultilevel"/>
    <w:tmpl w:val="F32EAE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679C1458"/>
    <w:multiLevelType w:val="hybridMultilevel"/>
    <w:tmpl w:val="473AD1C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689B4CB8"/>
    <w:multiLevelType w:val="multilevel"/>
    <w:tmpl w:val="BA6EC5C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7">
    <w:nsid w:val="69FF3BB3"/>
    <w:multiLevelType w:val="hybridMultilevel"/>
    <w:tmpl w:val="F75C37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6C413B73"/>
    <w:multiLevelType w:val="hybridMultilevel"/>
    <w:tmpl w:val="179058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nsid w:val="6EC54BBF"/>
    <w:multiLevelType w:val="hybridMultilevel"/>
    <w:tmpl w:val="5628C8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6EDC37D5"/>
    <w:multiLevelType w:val="hybridMultilevel"/>
    <w:tmpl w:val="29F89724"/>
    <w:lvl w:ilvl="0" w:tplc="F3C21E50">
      <w:start w:val="1"/>
      <w:numFmt w:val="bullet"/>
      <w:lvlText w:val=""/>
      <w:lvlJc w:val="left"/>
      <w:pPr>
        <w:ind w:left="1440" w:hanging="360"/>
      </w:pPr>
      <w:rPr>
        <w:rFonts w:ascii="Symbol" w:eastAsiaTheme="minorEastAsia" w:hAnsi="Symbol" w:cstheme="minorBidi"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1">
    <w:nsid w:val="717852F8"/>
    <w:multiLevelType w:val="hybridMultilevel"/>
    <w:tmpl w:val="8AFC5D9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72D23E5C"/>
    <w:multiLevelType w:val="hybridMultilevel"/>
    <w:tmpl w:val="0F326E0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7AF2672B"/>
    <w:multiLevelType w:val="hybridMultilevel"/>
    <w:tmpl w:val="56C2C0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7DCF4D28"/>
    <w:multiLevelType w:val="hybridMultilevel"/>
    <w:tmpl w:val="AC88906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7FB51028"/>
    <w:multiLevelType w:val="hybridMultilevel"/>
    <w:tmpl w:val="1C3EB75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48"/>
  </w:num>
  <w:num w:numId="2">
    <w:abstractNumId w:val="5"/>
  </w:num>
  <w:num w:numId="3">
    <w:abstractNumId w:val="25"/>
  </w:num>
  <w:num w:numId="4">
    <w:abstractNumId w:val="9"/>
  </w:num>
  <w:num w:numId="5">
    <w:abstractNumId w:val="22"/>
  </w:num>
  <w:num w:numId="6">
    <w:abstractNumId w:val="52"/>
  </w:num>
  <w:num w:numId="7">
    <w:abstractNumId w:val="50"/>
  </w:num>
  <w:num w:numId="8">
    <w:abstractNumId w:val="38"/>
  </w:num>
  <w:num w:numId="9">
    <w:abstractNumId w:val="49"/>
  </w:num>
  <w:num w:numId="10">
    <w:abstractNumId w:val="54"/>
  </w:num>
  <w:num w:numId="11">
    <w:abstractNumId w:val="32"/>
  </w:num>
  <w:num w:numId="12">
    <w:abstractNumId w:val="21"/>
  </w:num>
  <w:num w:numId="13">
    <w:abstractNumId w:val="0"/>
  </w:num>
  <w:num w:numId="14">
    <w:abstractNumId w:val="43"/>
  </w:num>
  <w:num w:numId="15">
    <w:abstractNumId w:val="30"/>
  </w:num>
  <w:num w:numId="16">
    <w:abstractNumId w:val="36"/>
  </w:num>
  <w:num w:numId="17">
    <w:abstractNumId w:val="15"/>
  </w:num>
  <w:num w:numId="18">
    <w:abstractNumId w:val="24"/>
  </w:num>
  <w:num w:numId="19">
    <w:abstractNumId w:val="31"/>
  </w:num>
  <w:num w:numId="20">
    <w:abstractNumId w:val="3"/>
  </w:num>
  <w:num w:numId="21">
    <w:abstractNumId w:val="14"/>
  </w:num>
  <w:num w:numId="22">
    <w:abstractNumId w:val="28"/>
  </w:num>
  <w:num w:numId="23">
    <w:abstractNumId w:val="17"/>
  </w:num>
  <w:num w:numId="24">
    <w:abstractNumId w:val="37"/>
  </w:num>
  <w:num w:numId="25">
    <w:abstractNumId w:val="10"/>
  </w:num>
  <w:num w:numId="26">
    <w:abstractNumId w:val="12"/>
  </w:num>
  <w:num w:numId="27">
    <w:abstractNumId w:val="55"/>
  </w:num>
  <w:num w:numId="28">
    <w:abstractNumId w:val="45"/>
  </w:num>
  <w:num w:numId="29">
    <w:abstractNumId w:val="1"/>
  </w:num>
  <w:num w:numId="30">
    <w:abstractNumId w:val="2"/>
  </w:num>
  <w:num w:numId="31">
    <w:abstractNumId w:val="7"/>
  </w:num>
  <w:num w:numId="32">
    <w:abstractNumId w:val="29"/>
  </w:num>
  <w:num w:numId="33">
    <w:abstractNumId w:val="53"/>
  </w:num>
  <w:num w:numId="34">
    <w:abstractNumId w:val="26"/>
  </w:num>
  <w:num w:numId="35">
    <w:abstractNumId w:val="39"/>
  </w:num>
  <w:num w:numId="36">
    <w:abstractNumId w:val="40"/>
  </w:num>
  <w:num w:numId="37">
    <w:abstractNumId w:val="18"/>
  </w:num>
  <w:num w:numId="38">
    <w:abstractNumId w:val="35"/>
  </w:num>
  <w:num w:numId="39">
    <w:abstractNumId w:val="23"/>
  </w:num>
  <w:num w:numId="40">
    <w:abstractNumId w:val="42"/>
  </w:num>
  <w:num w:numId="41">
    <w:abstractNumId w:val="8"/>
  </w:num>
  <w:num w:numId="42">
    <w:abstractNumId w:val="33"/>
  </w:num>
  <w:num w:numId="43">
    <w:abstractNumId w:val="34"/>
  </w:num>
  <w:num w:numId="44">
    <w:abstractNumId w:val="47"/>
  </w:num>
  <w:num w:numId="45">
    <w:abstractNumId w:val="6"/>
  </w:num>
  <w:num w:numId="46">
    <w:abstractNumId w:val="27"/>
  </w:num>
  <w:num w:numId="47">
    <w:abstractNumId w:val="16"/>
  </w:num>
  <w:num w:numId="48">
    <w:abstractNumId w:val="20"/>
  </w:num>
  <w:num w:numId="49">
    <w:abstractNumId w:val="19"/>
  </w:num>
  <w:num w:numId="50">
    <w:abstractNumId w:val="11"/>
  </w:num>
  <w:num w:numId="51">
    <w:abstractNumId w:val="44"/>
  </w:num>
  <w:num w:numId="52">
    <w:abstractNumId w:val="41"/>
  </w:num>
  <w:num w:numId="53">
    <w:abstractNumId w:val="51"/>
  </w:num>
  <w:num w:numId="54">
    <w:abstractNumId w:val="4"/>
  </w:num>
  <w:num w:numId="55">
    <w:abstractNumId w:val="13"/>
  </w:num>
  <w:num w:numId="56">
    <w:abstractNumId w:val="46"/>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2"/>
  <w:proofState w:spelling="clean" w:grammar="clean"/>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826F6"/>
    <w:rsid w:val="00014167"/>
    <w:rsid w:val="0002686C"/>
    <w:rsid w:val="000334F6"/>
    <w:rsid w:val="000603DE"/>
    <w:rsid w:val="00061ED1"/>
    <w:rsid w:val="000645F0"/>
    <w:rsid w:val="00075C82"/>
    <w:rsid w:val="00083566"/>
    <w:rsid w:val="00085A3D"/>
    <w:rsid w:val="00085E39"/>
    <w:rsid w:val="00087BB6"/>
    <w:rsid w:val="0009010D"/>
    <w:rsid w:val="000A0283"/>
    <w:rsid w:val="000A44D3"/>
    <w:rsid w:val="000A45C5"/>
    <w:rsid w:val="000C4E17"/>
    <w:rsid w:val="000C59C5"/>
    <w:rsid w:val="000D18D0"/>
    <w:rsid w:val="000D352E"/>
    <w:rsid w:val="000E13A9"/>
    <w:rsid w:val="000E6CE9"/>
    <w:rsid w:val="000F1E85"/>
    <w:rsid w:val="000F718C"/>
    <w:rsid w:val="00106A80"/>
    <w:rsid w:val="00115167"/>
    <w:rsid w:val="001257DD"/>
    <w:rsid w:val="00130864"/>
    <w:rsid w:val="00133B06"/>
    <w:rsid w:val="00154667"/>
    <w:rsid w:val="00164316"/>
    <w:rsid w:val="001663FE"/>
    <w:rsid w:val="00170F83"/>
    <w:rsid w:val="0017587E"/>
    <w:rsid w:val="00177DDC"/>
    <w:rsid w:val="00182D39"/>
    <w:rsid w:val="001868CE"/>
    <w:rsid w:val="001A0BA7"/>
    <w:rsid w:val="001A37B8"/>
    <w:rsid w:val="001A6318"/>
    <w:rsid w:val="001B07EB"/>
    <w:rsid w:val="001B6FA3"/>
    <w:rsid w:val="001B71A0"/>
    <w:rsid w:val="001D1F73"/>
    <w:rsid w:val="001D5867"/>
    <w:rsid w:val="001E232F"/>
    <w:rsid w:val="001E7933"/>
    <w:rsid w:val="001F0829"/>
    <w:rsid w:val="00203C33"/>
    <w:rsid w:val="00204E82"/>
    <w:rsid w:val="00206A17"/>
    <w:rsid w:val="002123FB"/>
    <w:rsid w:val="002232C1"/>
    <w:rsid w:val="00224824"/>
    <w:rsid w:val="00236AF7"/>
    <w:rsid w:val="002549FE"/>
    <w:rsid w:val="00256092"/>
    <w:rsid w:val="00282737"/>
    <w:rsid w:val="00292FEB"/>
    <w:rsid w:val="002941B7"/>
    <w:rsid w:val="002A1F61"/>
    <w:rsid w:val="002C1D8B"/>
    <w:rsid w:val="002C2395"/>
    <w:rsid w:val="002C26AC"/>
    <w:rsid w:val="002C4AE2"/>
    <w:rsid w:val="002C74DA"/>
    <w:rsid w:val="002E41CE"/>
    <w:rsid w:val="002E66C1"/>
    <w:rsid w:val="002F6F08"/>
    <w:rsid w:val="00302175"/>
    <w:rsid w:val="003123BA"/>
    <w:rsid w:val="00317C7B"/>
    <w:rsid w:val="00325A20"/>
    <w:rsid w:val="00337D43"/>
    <w:rsid w:val="00353B1C"/>
    <w:rsid w:val="0036077C"/>
    <w:rsid w:val="0036569A"/>
    <w:rsid w:val="0037236C"/>
    <w:rsid w:val="003768B5"/>
    <w:rsid w:val="003A63B9"/>
    <w:rsid w:val="003A765C"/>
    <w:rsid w:val="003B373D"/>
    <w:rsid w:val="003B6614"/>
    <w:rsid w:val="003C3403"/>
    <w:rsid w:val="003C4100"/>
    <w:rsid w:val="003F0029"/>
    <w:rsid w:val="003F280B"/>
    <w:rsid w:val="003F71BA"/>
    <w:rsid w:val="00404B87"/>
    <w:rsid w:val="00410414"/>
    <w:rsid w:val="0042149A"/>
    <w:rsid w:val="004368BC"/>
    <w:rsid w:val="00457A03"/>
    <w:rsid w:val="00465065"/>
    <w:rsid w:val="00466869"/>
    <w:rsid w:val="00490748"/>
    <w:rsid w:val="004965D9"/>
    <w:rsid w:val="00496BC1"/>
    <w:rsid w:val="004A5FD0"/>
    <w:rsid w:val="004A7765"/>
    <w:rsid w:val="004D61BB"/>
    <w:rsid w:val="004D6DA4"/>
    <w:rsid w:val="004E5833"/>
    <w:rsid w:val="004F36CF"/>
    <w:rsid w:val="004F569A"/>
    <w:rsid w:val="00504916"/>
    <w:rsid w:val="005054DC"/>
    <w:rsid w:val="00506DFE"/>
    <w:rsid w:val="00516D66"/>
    <w:rsid w:val="00522F5A"/>
    <w:rsid w:val="0052714C"/>
    <w:rsid w:val="005414EA"/>
    <w:rsid w:val="005478B3"/>
    <w:rsid w:val="00551333"/>
    <w:rsid w:val="00555BEF"/>
    <w:rsid w:val="0057512A"/>
    <w:rsid w:val="00577256"/>
    <w:rsid w:val="0059236A"/>
    <w:rsid w:val="005938AB"/>
    <w:rsid w:val="005B0313"/>
    <w:rsid w:val="005B0E27"/>
    <w:rsid w:val="005C42E6"/>
    <w:rsid w:val="005C7F2A"/>
    <w:rsid w:val="005D7B36"/>
    <w:rsid w:val="005F2F0E"/>
    <w:rsid w:val="005F6051"/>
    <w:rsid w:val="005F64EC"/>
    <w:rsid w:val="006033FF"/>
    <w:rsid w:val="00604E4F"/>
    <w:rsid w:val="006317BF"/>
    <w:rsid w:val="00645EDD"/>
    <w:rsid w:val="00646E87"/>
    <w:rsid w:val="006537ED"/>
    <w:rsid w:val="006600C5"/>
    <w:rsid w:val="00671D20"/>
    <w:rsid w:val="006B5D2C"/>
    <w:rsid w:val="006C6FD8"/>
    <w:rsid w:val="006C7813"/>
    <w:rsid w:val="006D4584"/>
    <w:rsid w:val="006D6B74"/>
    <w:rsid w:val="006F2DD4"/>
    <w:rsid w:val="0070415B"/>
    <w:rsid w:val="0072486D"/>
    <w:rsid w:val="00724B63"/>
    <w:rsid w:val="0073623A"/>
    <w:rsid w:val="007541F8"/>
    <w:rsid w:val="00754A84"/>
    <w:rsid w:val="00761BEC"/>
    <w:rsid w:val="00781B9A"/>
    <w:rsid w:val="00782B60"/>
    <w:rsid w:val="00784AEF"/>
    <w:rsid w:val="007927CF"/>
    <w:rsid w:val="007B007A"/>
    <w:rsid w:val="007C023A"/>
    <w:rsid w:val="007D3D9F"/>
    <w:rsid w:val="007E16F9"/>
    <w:rsid w:val="007E2DD6"/>
    <w:rsid w:val="007E3D1B"/>
    <w:rsid w:val="007F1429"/>
    <w:rsid w:val="007F4AD9"/>
    <w:rsid w:val="00802D50"/>
    <w:rsid w:val="00831996"/>
    <w:rsid w:val="00834E29"/>
    <w:rsid w:val="008365CE"/>
    <w:rsid w:val="00836C76"/>
    <w:rsid w:val="00842B77"/>
    <w:rsid w:val="0084440F"/>
    <w:rsid w:val="00845EEF"/>
    <w:rsid w:val="00851439"/>
    <w:rsid w:val="008663D9"/>
    <w:rsid w:val="008710AE"/>
    <w:rsid w:val="00884FF8"/>
    <w:rsid w:val="008A2717"/>
    <w:rsid w:val="008A288E"/>
    <w:rsid w:val="008B28BC"/>
    <w:rsid w:val="008D0335"/>
    <w:rsid w:val="008F5B6C"/>
    <w:rsid w:val="008F635F"/>
    <w:rsid w:val="00924186"/>
    <w:rsid w:val="0092672D"/>
    <w:rsid w:val="00930AEF"/>
    <w:rsid w:val="0093449E"/>
    <w:rsid w:val="009558EB"/>
    <w:rsid w:val="00957875"/>
    <w:rsid w:val="00964D2D"/>
    <w:rsid w:val="009725D9"/>
    <w:rsid w:val="00977471"/>
    <w:rsid w:val="0098066A"/>
    <w:rsid w:val="00981F47"/>
    <w:rsid w:val="00997683"/>
    <w:rsid w:val="009A4078"/>
    <w:rsid w:val="009B4615"/>
    <w:rsid w:val="009B4E6E"/>
    <w:rsid w:val="009C1634"/>
    <w:rsid w:val="009C37C7"/>
    <w:rsid w:val="009E24D3"/>
    <w:rsid w:val="009E77BA"/>
    <w:rsid w:val="009F782A"/>
    <w:rsid w:val="00A03B57"/>
    <w:rsid w:val="00A05EAE"/>
    <w:rsid w:val="00A10466"/>
    <w:rsid w:val="00A1163B"/>
    <w:rsid w:val="00A20C15"/>
    <w:rsid w:val="00A237E0"/>
    <w:rsid w:val="00A26A35"/>
    <w:rsid w:val="00A366A5"/>
    <w:rsid w:val="00A43BD9"/>
    <w:rsid w:val="00A501CF"/>
    <w:rsid w:val="00A54922"/>
    <w:rsid w:val="00A57584"/>
    <w:rsid w:val="00A575EF"/>
    <w:rsid w:val="00A6762A"/>
    <w:rsid w:val="00A74492"/>
    <w:rsid w:val="00A779AB"/>
    <w:rsid w:val="00A87BDF"/>
    <w:rsid w:val="00A9376A"/>
    <w:rsid w:val="00A93D0D"/>
    <w:rsid w:val="00AA0DC5"/>
    <w:rsid w:val="00AB1AB3"/>
    <w:rsid w:val="00AE6DAC"/>
    <w:rsid w:val="00AF2FBD"/>
    <w:rsid w:val="00AF3FDC"/>
    <w:rsid w:val="00B0047F"/>
    <w:rsid w:val="00B022BB"/>
    <w:rsid w:val="00B06146"/>
    <w:rsid w:val="00B071F9"/>
    <w:rsid w:val="00B256B1"/>
    <w:rsid w:val="00B30323"/>
    <w:rsid w:val="00B41231"/>
    <w:rsid w:val="00B4182A"/>
    <w:rsid w:val="00B43CB1"/>
    <w:rsid w:val="00B527AF"/>
    <w:rsid w:val="00B56E52"/>
    <w:rsid w:val="00B61143"/>
    <w:rsid w:val="00B70FAA"/>
    <w:rsid w:val="00B90867"/>
    <w:rsid w:val="00B91CE0"/>
    <w:rsid w:val="00B943BE"/>
    <w:rsid w:val="00BA5935"/>
    <w:rsid w:val="00BB0C6B"/>
    <w:rsid w:val="00BD1C6F"/>
    <w:rsid w:val="00BD2A64"/>
    <w:rsid w:val="00BD5913"/>
    <w:rsid w:val="00BE4305"/>
    <w:rsid w:val="00BE54CD"/>
    <w:rsid w:val="00C044F7"/>
    <w:rsid w:val="00C065FD"/>
    <w:rsid w:val="00C16108"/>
    <w:rsid w:val="00C23EAE"/>
    <w:rsid w:val="00C26D34"/>
    <w:rsid w:val="00C3380F"/>
    <w:rsid w:val="00C36A17"/>
    <w:rsid w:val="00C37049"/>
    <w:rsid w:val="00C37833"/>
    <w:rsid w:val="00C43D9A"/>
    <w:rsid w:val="00C4788E"/>
    <w:rsid w:val="00C526F2"/>
    <w:rsid w:val="00C540EB"/>
    <w:rsid w:val="00C575A8"/>
    <w:rsid w:val="00C65892"/>
    <w:rsid w:val="00C855BF"/>
    <w:rsid w:val="00C95E1D"/>
    <w:rsid w:val="00CA6118"/>
    <w:rsid w:val="00CB7703"/>
    <w:rsid w:val="00CD5BDD"/>
    <w:rsid w:val="00CF05C4"/>
    <w:rsid w:val="00D02608"/>
    <w:rsid w:val="00D21914"/>
    <w:rsid w:val="00D236B6"/>
    <w:rsid w:val="00D2750B"/>
    <w:rsid w:val="00D321C3"/>
    <w:rsid w:val="00D32682"/>
    <w:rsid w:val="00D3780C"/>
    <w:rsid w:val="00D52906"/>
    <w:rsid w:val="00D8724D"/>
    <w:rsid w:val="00D94A20"/>
    <w:rsid w:val="00D957C1"/>
    <w:rsid w:val="00DB7BBB"/>
    <w:rsid w:val="00DC56D5"/>
    <w:rsid w:val="00DE479A"/>
    <w:rsid w:val="00DE7E2F"/>
    <w:rsid w:val="00DF1505"/>
    <w:rsid w:val="00E16206"/>
    <w:rsid w:val="00E34329"/>
    <w:rsid w:val="00E3779C"/>
    <w:rsid w:val="00E47496"/>
    <w:rsid w:val="00E61ADC"/>
    <w:rsid w:val="00E6625F"/>
    <w:rsid w:val="00E76E02"/>
    <w:rsid w:val="00E77510"/>
    <w:rsid w:val="00E84AB5"/>
    <w:rsid w:val="00E936D5"/>
    <w:rsid w:val="00E96235"/>
    <w:rsid w:val="00EB1924"/>
    <w:rsid w:val="00EC4B29"/>
    <w:rsid w:val="00ED1467"/>
    <w:rsid w:val="00EE0D5D"/>
    <w:rsid w:val="00EE7D9F"/>
    <w:rsid w:val="00EF01E9"/>
    <w:rsid w:val="00F06F14"/>
    <w:rsid w:val="00F108B7"/>
    <w:rsid w:val="00F2027F"/>
    <w:rsid w:val="00F219C6"/>
    <w:rsid w:val="00F2756D"/>
    <w:rsid w:val="00F33A8C"/>
    <w:rsid w:val="00F442E4"/>
    <w:rsid w:val="00F53CDB"/>
    <w:rsid w:val="00F6135E"/>
    <w:rsid w:val="00F66308"/>
    <w:rsid w:val="00F826F6"/>
    <w:rsid w:val="00FD23EC"/>
    <w:rsid w:val="00FE58B7"/>
    <w:rsid w:val="00FE6477"/>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A2CC2E5"/>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826F6"/>
    <w:pPr>
      <w:ind w:left="720"/>
      <w:contextualSpacing/>
    </w:pPr>
  </w:style>
  <w:style w:type="paragraph" w:styleId="BalloonText">
    <w:name w:val="Balloon Text"/>
    <w:basedOn w:val="Normal"/>
    <w:link w:val="BalloonTextChar"/>
    <w:uiPriority w:val="99"/>
    <w:semiHidden/>
    <w:unhideWhenUsed/>
    <w:rsid w:val="002C239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C2395"/>
    <w:rPr>
      <w:rFonts w:ascii="Lucida Grande" w:hAnsi="Lucida Grande" w:cs="Lucida Grande"/>
      <w:sz w:val="18"/>
      <w:szCs w:val="18"/>
    </w:rPr>
  </w:style>
  <w:style w:type="paragraph" w:styleId="Header">
    <w:name w:val="header"/>
    <w:basedOn w:val="Normal"/>
    <w:link w:val="HeaderChar"/>
    <w:uiPriority w:val="99"/>
    <w:unhideWhenUsed/>
    <w:rsid w:val="002F6F08"/>
    <w:pPr>
      <w:tabs>
        <w:tab w:val="center" w:pos="4320"/>
        <w:tab w:val="right" w:pos="8640"/>
      </w:tabs>
    </w:pPr>
  </w:style>
  <w:style w:type="character" w:customStyle="1" w:styleId="HeaderChar">
    <w:name w:val="Header Char"/>
    <w:basedOn w:val="DefaultParagraphFont"/>
    <w:link w:val="Header"/>
    <w:uiPriority w:val="99"/>
    <w:rsid w:val="002F6F08"/>
  </w:style>
  <w:style w:type="paragraph" w:styleId="Footer">
    <w:name w:val="footer"/>
    <w:basedOn w:val="Normal"/>
    <w:link w:val="FooterChar"/>
    <w:uiPriority w:val="99"/>
    <w:unhideWhenUsed/>
    <w:rsid w:val="002F6F08"/>
    <w:pPr>
      <w:tabs>
        <w:tab w:val="center" w:pos="4320"/>
        <w:tab w:val="right" w:pos="8640"/>
      </w:tabs>
    </w:pPr>
  </w:style>
  <w:style w:type="character" w:customStyle="1" w:styleId="FooterChar">
    <w:name w:val="Footer Char"/>
    <w:basedOn w:val="DefaultParagraphFont"/>
    <w:link w:val="Footer"/>
    <w:uiPriority w:val="99"/>
    <w:rsid w:val="002F6F08"/>
  </w:style>
  <w:style w:type="paragraph" w:styleId="NormalWeb">
    <w:name w:val="Normal (Web)"/>
    <w:basedOn w:val="Normal"/>
    <w:uiPriority w:val="99"/>
    <w:unhideWhenUsed/>
    <w:rsid w:val="003B6614"/>
    <w:pPr>
      <w:spacing w:before="100" w:beforeAutospacing="1" w:after="100" w:afterAutospacing="1"/>
    </w:pPr>
    <w:rPr>
      <w:rFonts w:ascii="Times" w:hAnsi="Times" w:cs="Times New Roman"/>
      <w:sz w:val="20"/>
      <w:szCs w:val="20"/>
    </w:rPr>
  </w:style>
  <w:style w:type="character" w:styleId="Strong">
    <w:name w:val="Strong"/>
    <w:basedOn w:val="DefaultParagraphFont"/>
    <w:uiPriority w:val="22"/>
    <w:qFormat/>
    <w:rsid w:val="00F219C6"/>
    <w:rPr>
      <w:b/>
      <w:bCs/>
    </w:rPr>
  </w:style>
  <w:style w:type="character" w:styleId="PlaceholderText">
    <w:name w:val="Placeholder Text"/>
    <w:basedOn w:val="DefaultParagraphFont"/>
    <w:uiPriority w:val="99"/>
    <w:semiHidden/>
    <w:rsid w:val="002C1D8B"/>
    <w:rPr>
      <w:color w:val="80808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826F6"/>
    <w:pPr>
      <w:ind w:left="720"/>
      <w:contextualSpacing/>
    </w:pPr>
  </w:style>
  <w:style w:type="paragraph" w:styleId="BalloonText">
    <w:name w:val="Balloon Text"/>
    <w:basedOn w:val="Normal"/>
    <w:link w:val="BalloonTextChar"/>
    <w:uiPriority w:val="99"/>
    <w:semiHidden/>
    <w:unhideWhenUsed/>
    <w:rsid w:val="002C2395"/>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C2395"/>
    <w:rPr>
      <w:rFonts w:ascii="Lucida Grande" w:hAnsi="Lucida Grande" w:cs="Lucida Grande"/>
      <w:sz w:val="18"/>
      <w:szCs w:val="18"/>
    </w:rPr>
  </w:style>
  <w:style w:type="paragraph" w:styleId="Header">
    <w:name w:val="header"/>
    <w:basedOn w:val="Normal"/>
    <w:link w:val="HeaderChar"/>
    <w:uiPriority w:val="99"/>
    <w:unhideWhenUsed/>
    <w:rsid w:val="002F6F08"/>
    <w:pPr>
      <w:tabs>
        <w:tab w:val="center" w:pos="4320"/>
        <w:tab w:val="right" w:pos="8640"/>
      </w:tabs>
    </w:pPr>
  </w:style>
  <w:style w:type="character" w:customStyle="1" w:styleId="HeaderChar">
    <w:name w:val="Header Char"/>
    <w:basedOn w:val="DefaultParagraphFont"/>
    <w:link w:val="Header"/>
    <w:uiPriority w:val="99"/>
    <w:rsid w:val="002F6F08"/>
  </w:style>
  <w:style w:type="paragraph" w:styleId="Footer">
    <w:name w:val="footer"/>
    <w:basedOn w:val="Normal"/>
    <w:link w:val="FooterChar"/>
    <w:uiPriority w:val="99"/>
    <w:unhideWhenUsed/>
    <w:rsid w:val="002F6F08"/>
    <w:pPr>
      <w:tabs>
        <w:tab w:val="center" w:pos="4320"/>
        <w:tab w:val="right" w:pos="8640"/>
      </w:tabs>
    </w:pPr>
  </w:style>
  <w:style w:type="character" w:customStyle="1" w:styleId="FooterChar">
    <w:name w:val="Footer Char"/>
    <w:basedOn w:val="DefaultParagraphFont"/>
    <w:link w:val="Footer"/>
    <w:uiPriority w:val="99"/>
    <w:rsid w:val="002F6F08"/>
  </w:style>
  <w:style w:type="paragraph" w:styleId="NormalWeb">
    <w:name w:val="Normal (Web)"/>
    <w:basedOn w:val="Normal"/>
    <w:uiPriority w:val="99"/>
    <w:unhideWhenUsed/>
    <w:rsid w:val="003B6614"/>
    <w:pPr>
      <w:spacing w:before="100" w:beforeAutospacing="1" w:after="100" w:afterAutospacing="1"/>
    </w:pPr>
    <w:rPr>
      <w:rFonts w:ascii="Times" w:hAnsi="Times" w:cs="Times New Roman"/>
      <w:sz w:val="20"/>
      <w:szCs w:val="20"/>
    </w:rPr>
  </w:style>
  <w:style w:type="character" w:styleId="Strong">
    <w:name w:val="Strong"/>
    <w:basedOn w:val="DefaultParagraphFont"/>
    <w:uiPriority w:val="22"/>
    <w:qFormat/>
    <w:rsid w:val="00F219C6"/>
    <w:rPr>
      <w:b/>
      <w:bCs/>
    </w:rPr>
  </w:style>
  <w:style w:type="character" w:styleId="PlaceholderText">
    <w:name w:val="Placeholder Text"/>
    <w:basedOn w:val="DefaultParagraphFont"/>
    <w:uiPriority w:val="99"/>
    <w:semiHidden/>
    <w:rsid w:val="002C1D8B"/>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2745073">
      <w:bodyDiv w:val="1"/>
      <w:marLeft w:val="0"/>
      <w:marRight w:val="0"/>
      <w:marTop w:val="0"/>
      <w:marBottom w:val="0"/>
      <w:divBdr>
        <w:top w:val="none" w:sz="0" w:space="0" w:color="auto"/>
        <w:left w:val="none" w:sz="0" w:space="0" w:color="auto"/>
        <w:bottom w:val="none" w:sz="0" w:space="0" w:color="auto"/>
        <w:right w:val="none" w:sz="0" w:space="0" w:color="auto"/>
      </w:divBdr>
      <w:divsChild>
        <w:div w:id="293558298">
          <w:marLeft w:val="0"/>
          <w:marRight w:val="0"/>
          <w:marTop w:val="0"/>
          <w:marBottom w:val="0"/>
          <w:divBdr>
            <w:top w:val="none" w:sz="0" w:space="0" w:color="auto"/>
            <w:left w:val="none" w:sz="0" w:space="0" w:color="auto"/>
            <w:bottom w:val="none" w:sz="0" w:space="0" w:color="auto"/>
            <w:right w:val="none" w:sz="0" w:space="0" w:color="auto"/>
          </w:divBdr>
        </w:div>
      </w:divsChild>
    </w:div>
    <w:div w:id="322853465">
      <w:bodyDiv w:val="1"/>
      <w:marLeft w:val="0"/>
      <w:marRight w:val="0"/>
      <w:marTop w:val="0"/>
      <w:marBottom w:val="0"/>
      <w:divBdr>
        <w:top w:val="none" w:sz="0" w:space="0" w:color="auto"/>
        <w:left w:val="none" w:sz="0" w:space="0" w:color="auto"/>
        <w:bottom w:val="none" w:sz="0" w:space="0" w:color="auto"/>
        <w:right w:val="none" w:sz="0" w:space="0" w:color="auto"/>
      </w:divBdr>
    </w:div>
    <w:div w:id="708382580">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1.jpeg"/><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9.png"/><Relationship Id="rId28" Type="http://schemas.openxmlformats.org/officeDocument/2006/relationships/image" Target="media/image20.png"/><Relationship Id="rId29" Type="http://schemas.openxmlformats.org/officeDocument/2006/relationships/image" Target="media/image21.png"/><Relationship Id="rId30" Type="http://schemas.openxmlformats.org/officeDocument/2006/relationships/image" Target="media/image22.png"/><Relationship Id="rId31" Type="http://schemas.openxmlformats.org/officeDocument/2006/relationships/fontTable" Target="fontTable.xml"/><Relationship Id="rId32" Type="http://schemas.openxmlformats.org/officeDocument/2006/relationships/theme" Target="theme/theme1.xml"/><Relationship Id="rId10" Type="http://schemas.openxmlformats.org/officeDocument/2006/relationships/image" Target="media/image2.jpeg"/><Relationship Id="rId11" Type="http://schemas.openxmlformats.org/officeDocument/2006/relationships/image" Target="media/image3.jpeg"/><Relationship Id="rId12" Type="http://schemas.openxmlformats.org/officeDocument/2006/relationships/image" Target="media/image4.jpe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BCDFC75-8CFF-5E42-A474-8517B4EDC2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40</Pages>
  <Words>6959</Words>
  <Characters>39671</Characters>
  <Application>Microsoft Macintosh Word</Application>
  <DocSecurity>0</DocSecurity>
  <Lines>330</Lines>
  <Paragraphs>93</Paragraphs>
  <ScaleCrop>false</ScaleCrop>
  <Company/>
  <LinksUpToDate>false</LinksUpToDate>
  <CharactersWithSpaces>46537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Robert Puccinelli</dc:creator>
  <cp:keywords/>
  <dc:description/>
  <cp:lastModifiedBy>Polly Fordyce</cp:lastModifiedBy>
  <cp:revision>2</cp:revision>
  <cp:lastPrinted>2015-11-16T19:37:00Z</cp:lastPrinted>
  <dcterms:created xsi:type="dcterms:W3CDTF">2017-04-27T04:44:00Z</dcterms:created>
  <dcterms:modified xsi:type="dcterms:W3CDTF">2017-04-27T04:44:00Z</dcterms:modified>
</cp:coreProperties>
</file>